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68" w:rsidRPr="00456985" w:rsidRDefault="001759F8" w:rsidP="00D241D2">
      <w:pPr>
        <w:ind w:firstLine="1304"/>
        <w:jc w:val="right"/>
      </w:pPr>
      <w:r w:rsidRPr="00456985">
        <w:rPr>
          <w:noProof/>
          <w:lang w:eastAsia="da-DK"/>
        </w:rPr>
        <w:drawing>
          <wp:anchor distT="0" distB="0" distL="114300" distR="114300" simplePos="0" relativeHeight="251658240" behindDoc="0" locked="0" layoutInCell="1" allowOverlap="1">
            <wp:simplePos x="0" y="0"/>
            <wp:positionH relativeFrom="column">
              <wp:posOffset>4766310</wp:posOffset>
            </wp:positionH>
            <wp:positionV relativeFrom="paragraph">
              <wp:posOffset>-670560</wp:posOffset>
            </wp:positionV>
            <wp:extent cx="1543050" cy="514350"/>
            <wp:effectExtent l="0" t="0" r="0" b="0"/>
            <wp:wrapSquare wrapText="bothSides"/>
            <wp:docPr id="2" name="Billede 1" descr="Log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514350"/>
                    </a:xfrm>
                    <a:prstGeom prst="rect">
                      <a:avLst/>
                    </a:prstGeom>
                  </pic:spPr>
                </pic:pic>
              </a:graphicData>
            </a:graphic>
          </wp:anchor>
        </w:drawing>
      </w:r>
    </w:p>
    <w:p w:rsidR="008814BB" w:rsidRPr="00456985" w:rsidRDefault="008814BB" w:rsidP="008E6D03">
      <w:pPr>
        <w:spacing w:line="276" w:lineRule="auto"/>
        <w:jc w:val="center"/>
        <w:rPr>
          <w:b/>
          <w:sz w:val="32"/>
          <w:szCs w:val="32"/>
        </w:rPr>
      </w:pPr>
    </w:p>
    <w:p w:rsidR="00D241D2" w:rsidRPr="00456985" w:rsidRDefault="006C76FA" w:rsidP="003048EE">
      <w:pPr>
        <w:pStyle w:val="Titel"/>
      </w:pPr>
      <w:r w:rsidRPr="00456985">
        <w:t>Referat</w:t>
      </w:r>
      <w:r w:rsidR="00D241D2" w:rsidRPr="00456985">
        <w:t xml:space="preserve"> </w:t>
      </w:r>
      <w:r w:rsidR="00A17DB1" w:rsidRPr="00456985">
        <w:t>K</w:t>
      </w:r>
      <w:r w:rsidR="0038358E" w:rsidRPr="00456985">
        <w:t>ontaktrådsmøde</w:t>
      </w:r>
      <w:r w:rsidR="00225221" w:rsidRPr="00456985">
        <w:t xml:space="preserve"> Bo &amp; Aktivitet</w:t>
      </w:r>
    </w:p>
    <w:p w:rsidR="003048EE" w:rsidRPr="00456985" w:rsidRDefault="003048EE" w:rsidP="003F66F3">
      <w:pPr>
        <w:spacing w:line="276" w:lineRule="auto"/>
        <w:rPr>
          <w:b/>
          <w:szCs w:val="20"/>
        </w:rPr>
      </w:pPr>
    </w:p>
    <w:p w:rsidR="00465662" w:rsidRPr="00456985" w:rsidRDefault="00A130AE" w:rsidP="003F66F3">
      <w:pPr>
        <w:spacing w:line="276" w:lineRule="auto"/>
      </w:pPr>
      <w:r w:rsidRPr="00456985">
        <w:rPr>
          <w:rStyle w:val="Overskrift1Tegn"/>
          <w:color w:val="auto"/>
        </w:rPr>
        <w:t>Dato:</w:t>
      </w:r>
      <w:r w:rsidRPr="00456985">
        <w:rPr>
          <w:b/>
          <w:szCs w:val="20"/>
        </w:rPr>
        <w:t xml:space="preserve"> </w:t>
      </w:r>
      <w:r w:rsidRPr="00456985">
        <w:rPr>
          <w:szCs w:val="20"/>
        </w:rPr>
        <w:t>21</w:t>
      </w:r>
      <w:r w:rsidR="003048EE" w:rsidRPr="00456985">
        <w:rPr>
          <w:szCs w:val="20"/>
        </w:rPr>
        <w:t>.</w:t>
      </w:r>
      <w:r w:rsidRPr="00456985">
        <w:rPr>
          <w:szCs w:val="20"/>
        </w:rPr>
        <w:t xml:space="preserve"> marts 2023</w:t>
      </w:r>
    </w:p>
    <w:p w:rsidR="003F66F3" w:rsidRPr="00456985" w:rsidRDefault="001D3517" w:rsidP="003F66F3">
      <w:pPr>
        <w:spacing w:line="276" w:lineRule="auto"/>
      </w:pPr>
      <w:r w:rsidRPr="00456985">
        <w:rPr>
          <w:rStyle w:val="Overskrift1Tegn"/>
          <w:color w:val="auto"/>
        </w:rPr>
        <w:t>Sted:</w:t>
      </w:r>
      <w:r w:rsidRPr="00456985">
        <w:rPr>
          <w:b/>
          <w:szCs w:val="20"/>
        </w:rPr>
        <w:t xml:space="preserve"> </w:t>
      </w:r>
      <w:r w:rsidR="003F66F3" w:rsidRPr="00456985">
        <w:t>Bostedet Møllemærsk</w:t>
      </w:r>
      <w:r w:rsidR="00A130AE" w:rsidRPr="00456985">
        <w:t xml:space="preserve"> </w:t>
      </w:r>
      <w:r w:rsidR="003048EE" w:rsidRPr="00456985">
        <w:t xml:space="preserve">- </w:t>
      </w:r>
      <w:r w:rsidR="00A130AE" w:rsidRPr="00456985">
        <w:t>4. sal</w:t>
      </w:r>
    </w:p>
    <w:p w:rsidR="0060712F" w:rsidRPr="00456985" w:rsidRDefault="0060712F" w:rsidP="004E2CAA">
      <w:pPr>
        <w:spacing w:line="276" w:lineRule="auto"/>
        <w:rPr>
          <w:szCs w:val="20"/>
        </w:rPr>
      </w:pPr>
      <w:r w:rsidRPr="00456985">
        <w:rPr>
          <w:rStyle w:val="Overskrift1Tegn"/>
          <w:color w:val="auto"/>
        </w:rPr>
        <w:t>Ordstyrer:</w:t>
      </w:r>
      <w:r w:rsidRPr="00456985">
        <w:rPr>
          <w:b/>
          <w:szCs w:val="20"/>
        </w:rPr>
        <w:t xml:space="preserve"> </w:t>
      </w:r>
      <w:r w:rsidR="00664467" w:rsidRPr="00456985">
        <w:rPr>
          <w:szCs w:val="20"/>
        </w:rPr>
        <w:t xml:space="preserve"> Ernst </w:t>
      </w:r>
      <w:proofErr w:type="spellStart"/>
      <w:r w:rsidR="00664467" w:rsidRPr="00456985">
        <w:rPr>
          <w:szCs w:val="20"/>
        </w:rPr>
        <w:t>Hybsmann</w:t>
      </w:r>
      <w:proofErr w:type="spellEnd"/>
    </w:p>
    <w:p w:rsidR="0060712F" w:rsidRPr="00456985" w:rsidRDefault="0060712F" w:rsidP="00A31100">
      <w:pPr>
        <w:spacing w:line="276" w:lineRule="auto"/>
        <w:rPr>
          <w:szCs w:val="20"/>
        </w:rPr>
      </w:pPr>
      <w:r w:rsidRPr="00456985">
        <w:rPr>
          <w:rStyle w:val="Overskrift1Tegn"/>
          <w:color w:val="auto"/>
        </w:rPr>
        <w:t>Referent:</w:t>
      </w:r>
      <w:r w:rsidR="003B0C04" w:rsidRPr="00456985">
        <w:rPr>
          <w:b/>
          <w:szCs w:val="20"/>
        </w:rPr>
        <w:t xml:space="preserve"> </w:t>
      </w:r>
      <w:r w:rsidR="004E2CAA" w:rsidRPr="00456985">
        <w:rPr>
          <w:szCs w:val="20"/>
        </w:rPr>
        <w:t>Inge Ester Jakobsen</w:t>
      </w:r>
    </w:p>
    <w:p w:rsidR="00D26257" w:rsidRPr="00456985" w:rsidRDefault="00AF4080" w:rsidP="003048EE">
      <w:pPr>
        <w:pStyle w:val="Overskrift1"/>
        <w:rPr>
          <w:color w:val="auto"/>
        </w:rPr>
      </w:pPr>
      <w:r w:rsidRPr="00456985">
        <w:rPr>
          <w:color w:val="auto"/>
        </w:rPr>
        <w:t xml:space="preserve">Mødedeltagere: </w:t>
      </w:r>
    </w:p>
    <w:p w:rsidR="005B5FBB" w:rsidRPr="00456985" w:rsidRDefault="00664467" w:rsidP="0082108B">
      <w:pPr>
        <w:spacing w:line="276" w:lineRule="auto"/>
        <w:rPr>
          <w:szCs w:val="20"/>
        </w:rPr>
      </w:pPr>
      <w:r w:rsidRPr="00456985">
        <w:rPr>
          <w:szCs w:val="20"/>
        </w:rPr>
        <w:t xml:space="preserve">Dorthe Fynsk, Nikolaj Christensen, Michael Struckmann Voss, Anne Malene </w:t>
      </w:r>
      <w:proofErr w:type="spellStart"/>
      <w:r w:rsidRPr="00456985">
        <w:rPr>
          <w:szCs w:val="20"/>
        </w:rPr>
        <w:t>Worthmann</w:t>
      </w:r>
      <w:proofErr w:type="spellEnd"/>
      <w:r w:rsidRPr="00456985">
        <w:rPr>
          <w:szCs w:val="20"/>
        </w:rPr>
        <w:t>, Michael Just, Lone Hofmann, Inge Lise Jes</w:t>
      </w:r>
      <w:r w:rsidR="003048EE" w:rsidRPr="00456985">
        <w:rPr>
          <w:szCs w:val="20"/>
        </w:rPr>
        <w:t>sen, Linda Graversen, June Hougaa</w:t>
      </w:r>
      <w:r w:rsidRPr="00456985">
        <w:rPr>
          <w:szCs w:val="20"/>
        </w:rPr>
        <w:t xml:space="preserve">rd, Inge Jakobsen, Ernst </w:t>
      </w:r>
      <w:proofErr w:type="spellStart"/>
      <w:r w:rsidRPr="00456985">
        <w:rPr>
          <w:szCs w:val="20"/>
        </w:rPr>
        <w:t>Hybsmann</w:t>
      </w:r>
      <w:proofErr w:type="spellEnd"/>
      <w:r w:rsidRPr="00456985">
        <w:rPr>
          <w:szCs w:val="20"/>
        </w:rPr>
        <w:t>, Karin B. Hansen.</w:t>
      </w:r>
    </w:p>
    <w:p w:rsidR="006C76FA" w:rsidRPr="00456985" w:rsidRDefault="006C76FA" w:rsidP="0082108B">
      <w:pPr>
        <w:spacing w:line="276" w:lineRule="auto"/>
        <w:rPr>
          <w:szCs w:val="20"/>
        </w:rPr>
      </w:pPr>
      <w:r w:rsidRPr="00456985">
        <w:rPr>
          <w:rStyle w:val="Overskrift1Tegn"/>
          <w:color w:val="auto"/>
        </w:rPr>
        <w:t>Afbud:</w:t>
      </w:r>
      <w:r w:rsidRPr="00456985">
        <w:rPr>
          <w:b/>
          <w:szCs w:val="20"/>
        </w:rPr>
        <w:t xml:space="preserve"> </w:t>
      </w:r>
      <w:r w:rsidRPr="00456985">
        <w:rPr>
          <w:szCs w:val="20"/>
        </w:rPr>
        <w:t xml:space="preserve">Dorthe Fynsk, </w:t>
      </w:r>
      <w:r w:rsidR="00C65CB3" w:rsidRPr="00456985">
        <w:rPr>
          <w:szCs w:val="20"/>
        </w:rPr>
        <w:t xml:space="preserve">Michael </w:t>
      </w:r>
      <w:r w:rsidR="00806D13" w:rsidRPr="00456985">
        <w:rPr>
          <w:szCs w:val="20"/>
        </w:rPr>
        <w:t>Just</w:t>
      </w:r>
    </w:p>
    <w:p w:rsidR="00CB25ED" w:rsidRPr="00456985" w:rsidRDefault="00CB25ED" w:rsidP="005B5FBB">
      <w:pPr>
        <w:pStyle w:val="Listeafsnit"/>
        <w:numPr>
          <w:ilvl w:val="0"/>
          <w:numId w:val="4"/>
        </w:numPr>
        <w:spacing w:line="276" w:lineRule="auto"/>
        <w:rPr>
          <w:b/>
          <w:szCs w:val="20"/>
        </w:rPr>
      </w:pPr>
      <w:r w:rsidRPr="00456985">
        <w:rPr>
          <w:b/>
        </w:rPr>
        <w:t>Gennemgang og godkendelse af referat</w:t>
      </w:r>
    </w:p>
    <w:p w:rsidR="00CB25ED" w:rsidRPr="00456985" w:rsidRDefault="00664467" w:rsidP="00CB25ED">
      <w:pPr>
        <w:pStyle w:val="Listeafsnit"/>
        <w:spacing w:line="276" w:lineRule="auto"/>
        <w:rPr>
          <w:szCs w:val="20"/>
        </w:rPr>
      </w:pPr>
      <w:r w:rsidRPr="00456985">
        <w:rPr>
          <w:szCs w:val="20"/>
        </w:rPr>
        <w:t>Godkendelse af referat fra 30</w:t>
      </w:r>
      <w:r w:rsidR="003048EE" w:rsidRPr="00456985">
        <w:rPr>
          <w:szCs w:val="20"/>
        </w:rPr>
        <w:t>.</w:t>
      </w:r>
      <w:r w:rsidRPr="00456985">
        <w:rPr>
          <w:szCs w:val="20"/>
        </w:rPr>
        <w:t xml:space="preserve"> november 2022.</w:t>
      </w:r>
    </w:p>
    <w:p w:rsidR="003048EE" w:rsidRPr="00456985" w:rsidRDefault="003048EE" w:rsidP="00CB25ED">
      <w:pPr>
        <w:pStyle w:val="Listeafsnit"/>
        <w:spacing w:line="276" w:lineRule="auto"/>
        <w:rPr>
          <w:szCs w:val="20"/>
        </w:rPr>
      </w:pPr>
    </w:p>
    <w:p w:rsidR="00806D13" w:rsidRPr="00456985" w:rsidRDefault="00C65CB3" w:rsidP="00806D13">
      <w:pPr>
        <w:pStyle w:val="Listeafsnit"/>
        <w:spacing w:line="276" w:lineRule="auto"/>
        <w:rPr>
          <w:szCs w:val="20"/>
        </w:rPr>
      </w:pPr>
      <w:r w:rsidRPr="00456985">
        <w:rPr>
          <w:szCs w:val="20"/>
        </w:rPr>
        <w:t>Forespørgsel om der har været afhol</w:t>
      </w:r>
      <w:r w:rsidR="003048EE" w:rsidRPr="00456985">
        <w:rPr>
          <w:szCs w:val="20"/>
        </w:rPr>
        <w:t xml:space="preserve">dt ”klapjob” arrangement i Café </w:t>
      </w:r>
      <w:r w:rsidRPr="00456985">
        <w:rPr>
          <w:szCs w:val="20"/>
        </w:rPr>
        <w:t>Møllemærsk</w:t>
      </w:r>
      <w:r w:rsidR="003048EE" w:rsidRPr="00456985">
        <w:rPr>
          <w:szCs w:val="20"/>
        </w:rPr>
        <w:t>.</w:t>
      </w:r>
    </w:p>
    <w:p w:rsidR="00806D13" w:rsidRPr="00456985" w:rsidRDefault="00806D13" w:rsidP="00CB25ED">
      <w:pPr>
        <w:pStyle w:val="Listeafsnit"/>
        <w:spacing w:line="276" w:lineRule="auto"/>
        <w:rPr>
          <w:szCs w:val="20"/>
        </w:rPr>
      </w:pPr>
      <w:r w:rsidRPr="00456985">
        <w:rPr>
          <w:szCs w:val="20"/>
        </w:rPr>
        <w:t>Svar: ja, det er afholdt</w:t>
      </w:r>
    </w:p>
    <w:p w:rsidR="00C65CB3" w:rsidRPr="00456985" w:rsidRDefault="00C65CB3" w:rsidP="00CB25ED">
      <w:pPr>
        <w:pStyle w:val="Listeafsnit"/>
        <w:spacing w:line="276" w:lineRule="auto"/>
        <w:rPr>
          <w:szCs w:val="20"/>
        </w:rPr>
      </w:pPr>
      <w:r w:rsidRPr="00456985">
        <w:rPr>
          <w:szCs w:val="20"/>
        </w:rPr>
        <w:t>Lev medlemmer ville gerne have været informeret</w:t>
      </w:r>
      <w:r w:rsidR="003048EE" w:rsidRPr="00456985">
        <w:rPr>
          <w:szCs w:val="20"/>
        </w:rPr>
        <w:t>.</w:t>
      </w:r>
    </w:p>
    <w:p w:rsidR="00664467" w:rsidRPr="00456985" w:rsidRDefault="00664467" w:rsidP="00CB25ED">
      <w:pPr>
        <w:pStyle w:val="Listeafsnit"/>
        <w:spacing w:line="276" w:lineRule="auto"/>
        <w:rPr>
          <w:szCs w:val="20"/>
        </w:rPr>
      </w:pPr>
    </w:p>
    <w:p w:rsidR="00CB25ED" w:rsidRPr="00456985" w:rsidRDefault="00CB25ED" w:rsidP="004E718C">
      <w:pPr>
        <w:pStyle w:val="Listeafsnit"/>
        <w:numPr>
          <w:ilvl w:val="0"/>
          <w:numId w:val="4"/>
        </w:numPr>
        <w:spacing w:line="276" w:lineRule="auto"/>
        <w:rPr>
          <w:b/>
          <w:szCs w:val="20"/>
        </w:rPr>
      </w:pPr>
      <w:r w:rsidRPr="00456985">
        <w:rPr>
          <w:b/>
        </w:rPr>
        <w:t>Gennemgang og godkendelse af dagsorden</w:t>
      </w:r>
    </w:p>
    <w:p w:rsidR="00806D13" w:rsidRPr="00456985" w:rsidRDefault="00806D13" w:rsidP="00806D13">
      <w:pPr>
        <w:pStyle w:val="Listeafsnit"/>
        <w:spacing w:line="276" w:lineRule="auto"/>
        <w:rPr>
          <w:szCs w:val="20"/>
        </w:rPr>
      </w:pPr>
      <w:r w:rsidRPr="00456985">
        <w:t>Dagsorden godkendt</w:t>
      </w:r>
    </w:p>
    <w:p w:rsidR="00CB25ED" w:rsidRPr="00456985" w:rsidRDefault="00CB25ED" w:rsidP="00CB25ED">
      <w:pPr>
        <w:pStyle w:val="Listeafsnit"/>
        <w:spacing w:line="276" w:lineRule="auto"/>
        <w:rPr>
          <w:szCs w:val="20"/>
        </w:rPr>
      </w:pPr>
    </w:p>
    <w:p w:rsidR="00CB25ED" w:rsidRPr="00456985" w:rsidRDefault="00CB25ED" w:rsidP="00CB25ED">
      <w:pPr>
        <w:pStyle w:val="Listeafsnit"/>
        <w:numPr>
          <w:ilvl w:val="0"/>
          <w:numId w:val="4"/>
        </w:numPr>
        <w:spacing w:line="276" w:lineRule="auto"/>
        <w:rPr>
          <w:b/>
          <w:szCs w:val="20"/>
        </w:rPr>
      </w:pPr>
      <w:r w:rsidRPr="00456985">
        <w:rPr>
          <w:b/>
        </w:rPr>
        <w:t>Nyt fra:</w:t>
      </w:r>
    </w:p>
    <w:p w:rsidR="00806D13" w:rsidRPr="00456985" w:rsidRDefault="00CB25ED" w:rsidP="003048EE">
      <w:pPr>
        <w:pStyle w:val="Listeafsnit"/>
        <w:numPr>
          <w:ilvl w:val="0"/>
          <w:numId w:val="10"/>
        </w:numPr>
        <w:rPr>
          <w:u w:val="single"/>
        </w:rPr>
      </w:pPr>
      <w:r w:rsidRPr="00456985">
        <w:rPr>
          <w:u w:val="single"/>
        </w:rPr>
        <w:t>Formand</w:t>
      </w:r>
      <w:r w:rsidR="00806D13" w:rsidRPr="00456985">
        <w:rPr>
          <w:u w:val="single"/>
        </w:rPr>
        <w:t>:</w:t>
      </w:r>
    </w:p>
    <w:p w:rsidR="00C65CB3" w:rsidRPr="00456985" w:rsidRDefault="00C65CB3" w:rsidP="00465662">
      <w:pPr>
        <w:pStyle w:val="Listeafsnit"/>
      </w:pPr>
      <w:r w:rsidRPr="00456985">
        <w:t>Minus nyt fra Socialudvalgsmøderne.</w:t>
      </w:r>
    </w:p>
    <w:p w:rsidR="003048EE" w:rsidRPr="00456985" w:rsidRDefault="00C65CB3" w:rsidP="003048EE">
      <w:pPr>
        <w:pStyle w:val="Listeafsnit"/>
      </w:pPr>
      <w:r w:rsidRPr="00456985">
        <w:t>Der har været afholdt en hygge aften for de borgere</w:t>
      </w:r>
      <w:r w:rsidR="005F6144">
        <w:t>,</w:t>
      </w:r>
      <w:r w:rsidRPr="00456985">
        <w:t xml:space="preserve"> som ikke d</w:t>
      </w:r>
      <w:r w:rsidR="00806D13" w:rsidRPr="00456985">
        <w:t>eltog i Kandis arrangementer,</w:t>
      </w:r>
      <w:r w:rsidR="000D48C2" w:rsidRPr="00456985">
        <w:t xml:space="preserve"> </w:t>
      </w:r>
      <w:r w:rsidRPr="00456985">
        <w:t xml:space="preserve">musik og lidt godt til ganen. LEV vil meget gerne have nogle tilbagemeldinger </w:t>
      </w:r>
      <w:r w:rsidR="00806D13" w:rsidRPr="00456985">
        <w:t>på aftenen fra de 35 deltagere. D</w:t>
      </w:r>
      <w:r w:rsidRPr="00456985">
        <w:t>ette for at et fremtidigt arrangement kan blive bedre, eller for at få fastslået at arrangementet har været OK.</w:t>
      </w:r>
    </w:p>
    <w:p w:rsidR="003048EE" w:rsidRPr="00456985" w:rsidRDefault="003048EE" w:rsidP="003048EE">
      <w:pPr>
        <w:pStyle w:val="Listeafsnit"/>
        <w:rPr>
          <w:b/>
        </w:rPr>
      </w:pPr>
    </w:p>
    <w:p w:rsidR="003048EE" w:rsidRPr="00456985" w:rsidRDefault="00806D13" w:rsidP="003048EE">
      <w:pPr>
        <w:pStyle w:val="Listeafsnit"/>
        <w:numPr>
          <w:ilvl w:val="1"/>
          <w:numId w:val="4"/>
        </w:numPr>
      </w:pPr>
      <w:r w:rsidRPr="00456985">
        <w:rPr>
          <w:b/>
        </w:rPr>
        <w:t>Sundhedstjek</w:t>
      </w:r>
      <w:r w:rsidR="003048EE" w:rsidRPr="00456985">
        <w:rPr>
          <w:b/>
        </w:rPr>
        <w:t>:</w:t>
      </w:r>
      <w:r w:rsidRPr="00456985">
        <w:t xml:space="preserve"> </w:t>
      </w:r>
    </w:p>
    <w:p w:rsidR="00C65CB3" w:rsidRPr="00456985" w:rsidRDefault="00C65CB3" w:rsidP="003048EE">
      <w:pPr>
        <w:pStyle w:val="Listeafsnit"/>
      </w:pPr>
      <w:r w:rsidRPr="00456985">
        <w:t>Formanden fortæller om et eksempel på den positive effekt et sundhedstjek kan have (</w:t>
      </w:r>
      <w:r w:rsidR="00E1078B" w:rsidRPr="00456985">
        <w:t>reference LEV bladet)</w:t>
      </w:r>
      <w:r w:rsidR="005F6144">
        <w:t>.</w:t>
      </w:r>
    </w:p>
    <w:p w:rsidR="00E1078B" w:rsidRPr="00456985" w:rsidRDefault="00E1078B" w:rsidP="00465662">
      <w:pPr>
        <w:pStyle w:val="Listeafsnit"/>
      </w:pPr>
      <w:r w:rsidRPr="00456985">
        <w:t>Der er udarbejdet infomateriale til borgerne omkring Sundhedstjek hos din læge. Materialet anbefales.</w:t>
      </w:r>
    </w:p>
    <w:p w:rsidR="00E1078B" w:rsidRPr="00456985" w:rsidRDefault="00E1078B" w:rsidP="00465662">
      <w:pPr>
        <w:pStyle w:val="Listeafsnit"/>
        <w:rPr>
          <w:b/>
        </w:rPr>
      </w:pPr>
    </w:p>
    <w:p w:rsidR="003048EE" w:rsidRPr="00456985" w:rsidRDefault="003048EE" w:rsidP="00465662">
      <w:pPr>
        <w:pStyle w:val="Listeafsnit"/>
        <w:rPr>
          <w:b/>
        </w:rPr>
      </w:pPr>
    </w:p>
    <w:p w:rsidR="003048EE" w:rsidRPr="00456985" w:rsidRDefault="008E4873" w:rsidP="003048EE">
      <w:pPr>
        <w:pStyle w:val="Listeafsnit"/>
        <w:numPr>
          <w:ilvl w:val="1"/>
          <w:numId w:val="4"/>
        </w:numPr>
      </w:pPr>
      <w:r w:rsidRPr="00456985">
        <w:rPr>
          <w:b/>
        </w:rPr>
        <w:lastRenderedPageBreak/>
        <w:t>Royal Run</w:t>
      </w:r>
      <w:r w:rsidR="00E1078B" w:rsidRPr="00456985">
        <w:t xml:space="preserve">: </w:t>
      </w:r>
    </w:p>
    <w:p w:rsidR="00F45641" w:rsidRPr="00456985" w:rsidRDefault="00E1078B" w:rsidP="003048EE">
      <w:pPr>
        <w:pStyle w:val="Listeafsnit"/>
      </w:pPr>
      <w:r w:rsidRPr="00456985">
        <w:t xml:space="preserve">LEV vil gerne forestå med en bod med saftevand, ligesom LEV har inviteret ULF til at deltage som frivillige i boden. Er meldt ind til socialchefen, som vil videreinformere omkring tiltaget. </w:t>
      </w:r>
    </w:p>
    <w:p w:rsidR="003048EE" w:rsidRPr="00456985" w:rsidRDefault="003048EE" w:rsidP="003048EE">
      <w:pPr>
        <w:pStyle w:val="Listeafsnit"/>
      </w:pPr>
    </w:p>
    <w:p w:rsidR="00CB25ED" w:rsidRPr="00456985" w:rsidRDefault="00CB25ED" w:rsidP="00CB25ED">
      <w:pPr>
        <w:pStyle w:val="Listeafsnit"/>
        <w:spacing w:after="0" w:line="276" w:lineRule="auto"/>
        <w:ind w:left="927"/>
      </w:pPr>
    </w:p>
    <w:p w:rsidR="00E1078B" w:rsidRPr="00456985" w:rsidRDefault="00CB25ED" w:rsidP="00456985">
      <w:pPr>
        <w:pStyle w:val="Listeafsnit"/>
        <w:numPr>
          <w:ilvl w:val="0"/>
          <w:numId w:val="10"/>
        </w:numPr>
        <w:spacing w:after="0" w:line="276" w:lineRule="auto"/>
        <w:rPr>
          <w:u w:val="single"/>
        </w:rPr>
      </w:pPr>
      <w:r w:rsidRPr="00456985">
        <w:rPr>
          <w:u w:val="single"/>
        </w:rPr>
        <w:t>Ledelsen i Bo &amp; Aktivitet</w:t>
      </w:r>
    </w:p>
    <w:p w:rsidR="003048EE" w:rsidRPr="00456985" w:rsidRDefault="006C76FA" w:rsidP="003048EE">
      <w:pPr>
        <w:pStyle w:val="Listeafsnit"/>
        <w:numPr>
          <w:ilvl w:val="1"/>
          <w:numId w:val="4"/>
        </w:numPr>
        <w:spacing w:after="0" w:line="276" w:lineRule="auto"/>
      </w:pPr>
      <w:r w:rsidRPr="00456985">
        <w:rPr>
          <w:b/>
        </w:rPr>
        <w:t>Info omkring planlægning af sommerfest</w:t>
      </w:r>
      <w:r w:rsidR="003048EE" w:rsidRPr="00456985">
        <w:t>:</w:t>
      </w:r>
    </w:p>
    <w:p w:rsidR="006C76FA" w:rsidRPr="00456985" w:rsidRDefault="00806D13" w:rsidP="003048EE">
      <w:pPr>
        <w:pStyle w:val="Listeafsnit"/>
        <w:spacing w:after="0" w:line="276" w:lineRule="auto"/>
        <w:ind w:left="709"/>
      </w:pPr>
      <w:r w:rsidRPr="00456985">
        <w:t xml:space="preserve">Der er startet planlægning af sommerfest for borgere i Bostederne og for udeborgere. Det er besluttet at samme band som spillede sidste år, bestilles igen i år. Sommerfesten afvikles </w:t>
      </w:r>
      <w:r w:rsidR="000D48C2" w:rsidRPr="00456985">
        <w:t>den 21.</w:t>
      </w:r>
      <w:r w:rsidR="005F6144">
        <w:t xml:space="preserve"> juni 2023.</w:t>
      </w:r>
    </w:p>
    <w:p w:rsidR="006125EB" w:rsidRPr="00456985" w:rsidRDefault="006125EB" w:rsidP="003048EE">
      <w:pPr>
        <w:pStyle w:val="Listeafsnit"/>
        <w:spacing w:after="0" w:line="276" w:lineRule="auto"/>
        <w:ind w:left="709"/>
      </w:pPr>
    </w:p>
    <w:p w:rsidR="003048EE" w:rsidRPr="00456985" w:rsidRDefault="006C76FA" w:rsidP="003048EE">
      <w:pPr>
        <w:pStyle w:val="Default"/>
        <w:numPr>
          <w:ilvl w:val="1"/>
          <w:numId w:val="4"/>
        </w:numPr>
        <w:rPr>
          <w:b/>
          <w:color w:val="auto"/>
          <w:sz w:val="20"/>
        </w:rPr>
      </w:pPr>
      <w:r w:rsidRPr="00456985">
        <w:rPr>
          <w:b/>
          <w:color w:val="auto"/>
          <w:sz w:val="20"/>
        </w:rPr>
        <w:t>Info o</w:t>
      </w:r>
      <w:r w:rsidR="003048EE" w:rsidRPr="00456985">
        <w:rPr>
          <w:b/>
          <w:color w:val="auto"/>
          <w:sz w:val="20"/>
        </w:rPr>
        <w:t>m lukning af Bostedet Günderoth:</w:t>
      </w:r>
    </w:p>
    <w:p w:rsidR="00963BCF" w:rsidRPr="00456985" w:rsidRDefault="00963BCF" w:rsidP="003048EE">
      <w:pPr>
        <w:pStyle w:val="Default"/>
        <w:ind w:left="709"/>
        <w:rPr>
          <w:color w:val="auto"/>
          <w:sz w:val="20"/>
          <w:szCs w:val="20"/>
        </w:rPr>
      </w:pPr>
      <w:r w:rsidRPr="00456985">
        <w:rPr>
          <w:color w:val="auto"/>
          <w:sz w:val="20"/>
          <w:szCs w:val="20"/>
        </w:rPr>
        <w:t xml:space="preserve">Aabenraa Kommune er forpligtet til løbende at følge op på, om kommunens </w:t>
      </w:r>
      <w:r w:rsidR="00F45641" w:rsidRPr="00456985">
        <w:rPr>
          <w:color w:val="auto"/>
          <w:sz w:val="20"/>
          <w:szCs w:val="20"/>
        </w:rPr>
        <w:t xml:space="preserve">institutioner, bosteder m.m., bygninger generelt </w:t>
      </w:r>
      <w:r w:rsidRPr="00456985">
        <w:rPr>
          <w:color w:val="auto"/>
          <w:sz w:val="20"/>
          <w:szCs w:val="20"/>
        </w:rPr>
        <w:t xml:space="preserve">opfylder betingelserne for at blive brugt til det, de anvendes til. I den forbindelse har afdelingen Byg, i Plan-, Teknik- og Miljø (PTM), sammen med socialområdet, kigget på bostedet Günderoth. </w:t>
      </w:r>
    </w:p>
    <w:p w:rsidR="006125EB" w:rsidRPr="00456985" w:rsidRDefault="006125EB" w:rsidP="003048EE">
      <w:pPr>
        <w:pStyle w:val="Default"/>
        <w:ind w:left="709"/>
        <w:rPr>
          <w:color w:val="auto"/>
          <w:sz w:val="20"/>
          <w:szCs w:val="20"/>
        </w:rPr>
      </w:pPr>
    </w:p>
    <w:p w:rsidR="00963BCF" w:rsidRPr="00456985" w:rsidRDefault="00963BCF" w:rsidP="003048EE">
      <w:pPr>
        <w:pStyle w:val="Default"/>
        <w:ind w:left="709"/>
        <w:rPr>
          <w:color w:val="auto"/>
          <w:sz w:val="20"/>
          <w:szCs w:val="20"/>
        </w:rPr>
      </w:pPr>
      <w:r w:rsidRPr="00456985">
        <w:rPr>
          <w:color w:val="auto"/>
          <w:sz w:val="20"/>
          <w:szCs w:val="20"/>
        </w:rPr>
        <w:t xml:space="preserve">Som en konsekvens af det har Byg meddelt socialafdelingen, at Günderoth ikke må anvendes til de nuværende beboere, fordi de ikke vurderes at være selvhjulpne i forhold til at kunne redde sig selv i sikkerhed i tilfælde af brand. Derfor er der lige nu tale om en ulovlig anvendelse af Günderoth (efter byggeloven). </w:t>
      </w:r>
    </w:p>
    <w:p w:rsidR="006125EB" w:rsidRPr="00456985" w:rsidRDefault="006125EB" w:rsidP="003048EE">
      <w:pPr>
        <w:pStyle w:val="Default"/>
        <w:ind w:left="709"/>
        <w:rPr>
          <w:color w:val="auto"/>
          <w:sz w:val="20"/>
          <w:szCs w:val="20"/>
        </w:rPr>
      </w:pPr>
    </w:p>
    <w:p w:rsidR="00963BCF" w:rsidRPr="00456985" w:rsidRDefault="00963BCF" w:rsidP="003048EE">
      <w:pPr>
        <w:pStyle w:val="Default"/>
        <w:ind w:left="709"/>
        <w:rPr>
          <w:color w:val="auto"/>
          <w:sz w:val="20"/>
          <w:szCs w:val="20"/>
        </w:rPr>
      </w:pPr>
      <w:r w:rsidRPr="00456985">
        <w:rPr>
          <w:color w:val="auto"/>
          <w:sz w:val="20"/>
          <w:szCs w:val="20"/>
        </w:rPr>
        <w:t xml:space="preserve">Det betyder, at Günderoth ikke længere må benyttes som bosted til den aktuelle målgruppe, fordi borgernes funktionsevne ikke opfylder betingelserne til bygningens anvendelseskategori. Det betyder, at de nuværende borgere skal fraflytte inden for de næste tre måneder. </w:t>
      </w:r>
    </w:p>
    <w:p w:rsidR="006125EB" w:rsidRPr="00456985" w:rsidRDefault="006125EB" w:rsidP="003048EE">
      <w:pPr>
        <w:pStyle w:val="Default"/>
        <w:ind w:left="709"/>
        <w:rPr>
          <w:color w:val="auto"/>
          <w:sz w:val="20"/>
          <w:szCs w:val="20"/>
        </w:rPr>
      </w:pPr>
    </w:p>
    <w:p w:rsidR="006C76FA" w:rsidRPr="00456985" w:rsidRDefault="006C76FA" w:rsidP="003048EE">
      <w:pPr>
        <w:pStyle w:val="Listeafsnit"/>
        <w:numPr>
          <w:ilvl w:val="1"/>
          <w:numId w:val="4"/>
        </w:numPr>
        <w:spacing w:after="0" w:line="276" w:lineRule="auto"/>
        <w:rPr>
          <w:b/>
        </w:rPr>
      </w:pPr>
      <w:r w:rsidRPr="00456985">
        <w:rPr>
          <w:b/>
        </w:rPr>
        <w:t>Info om § 104 værested i Rødekro</w:t>
      </w:r>
      <w:r w:rsidR="003048EE" w:rsidRPr="00456985">
        <w:rPr>
          <w:b/>
        </w:rPr>
        <w:t>:</w:t>
      </w:r>
    </w:p>
    <w:p w:rsidR="00F45641" w:rsidRPr="00456985" w:rsidRDefault="00F45641" w:rsidP="003048EE">
      <w:pPr>
        <w:pStyle w:val="Listeafsnit"/>
        <w:spacing w:after="0" w:line="276" w:lineRule="auto"/>
        <w:ind w:left="709"/>
      </w:pPr>
      <w:r w:rsidRPr="00456985">
        <w:t>I Rødekro etableres der et værested hvor §85 udeborgere kan komme og få hel eller delvis hjælp og støtte.</w:t>
      </w:r>
    </w:p>
    <w:p w:rsidR="006125EB" w:rsidRPr="00456985" w:rsidRDefault="006125EB" w:rsidP="003048EE">
      <w:pPr>
        <w:pStyle w:val="Listeafsnit"/>
        <w:spacing w:after="0" w:line="276" w:lineRule="auto"/>
        <w:ind w:left="709"/>
      </w:pPr>
    </w:p>
    <w:p w:rsidR="00F45641" w:rsidRPr="00456985" w:rsidRDefault="003048EE" w:rsidP="003048EE">
      <w:pPr>
        <w:pStyle w:val="Listeafsnit"/>
        <w:numPr>
          <w:ilvl w:val="1"/>
          <w:numId w:val="4"/>
        </w:numPr>
        <w:spacing w:after="0" w:line="276" w:lineRule="auto"/>
        <w:rPr>
          <w:b/>
        </w:rPr>
      </w:pPr>
      <w:r w:rsidRPr="00456985">
        <w:rPr>
          <w:b/>
        </w:rPr>
        <w:t>Velfærdsteknologi:</w:t>
      </w:r>
    </w:p>
    <w:p w:rsidR="00B1531B" w:rsidRPr="00456985" w:rsidRDefault="00B1531B" w:rsidP="003048EE">
      <w:pPr>
        <w:pStyle w:val="Listeafsnit"/>
        <w:spacing w:after="0" w:line="276" w:lineRule="auto"/>
        <w:ind w:left="709"/>
      </w:pPr>
      <w:r w:rsidRPr="00456985">
        <w:t xml:space="preserve">IBG </w:t>
      </w:r>
      <w:r w:rsidR="00F45641" w:rsidRPr="00456985">
        <w:t xml:space="preserve">er etableret </w:t>
      </w:r>
      <w:r w:rsidRPr="00456985">
        <w:t>på Møllemærsk, og to andre Bosteder. Orientering ved afd. leder omkring implementering af systemet.</w:t>
      </w:r>
    </w:p>
    <w:p w:rsidR="000D48C2" w:rsidRPr="00456985" w:rsidRDefault="000D48C2" w:rsidP="003048EE">
      <w:pPr>
        <w:pStyle w:val="Listeafsnit"/>
        <w:spacing w:after="0" w:line="276" w:lineRule="auto"/>
        <w:ind w:left="709"/>
      </w:pPr>
    </w:p>
    <w:p w:rsidR="006C76FA" w:rsidRPr="00456985" w:rsidRDefault="006C76FA" w:rsidP="003048EE">
      <w:pPr>
        <w:pStyle w:val="Listeafsnit"/>
        <w:numPr>
          <w:ilvl w:val="1"/>
          <w:numId w:val="4"/>
        </w:numPr>
        <w:spacing w:after="0" w:line="276" w:lineRule="auto"/>
        <w:rPr>
          <w:b/>
        </w:rPr>
      </w:pPr>
      <w:r w:rsidRPr="00456985">
        <w:rPr>
          <w:b/>
        </w:rPr>
        <w:t>Info om Royal run træning og lokal TV</w:t>
      </w:r>
      <w:r w:rsidR="003048EE" w:rsidRPr="00456985">
        <w:rPr>
          <w:b/>
        </w:rPr>
        <w:t>:</w:t>
      </w:r>
    </w:p>
    <w:p w:rsidR="00F45641" w:rsidRPr="00456985" w:rsidRDefault="00F45641" w:rsidP="003048EE">
      <w:pPr>
        <w:pStyle w:val="Listeafsnit"/>
        <w:spacing w:after="0" w:line="276" w:lineRule="auto"/>
        <w:ind w:left="709"/>
      </w:pPr>
      <w:r w:rsidRPr="00456985">
        <w:t>Tirsdag</w:t>
      </w:r>
      <w:r w:rsidR="000D48C2" w:rsidRPr="00456985">
        <w:t xml:space="preserve"> kl 16;30</w:t>
      </w:r>
      <w:r w:rsidR="003048EE" w:rsidRPr="00456985">
        <w:t xml:space="preserve"> trænes der med start i Café </w:t>
      </w:r>
      <w:r w:rsidR="005F6144">
        <w:t>Møllemærsk.</w:t>
      </w:r>
      <w:r w:rsidRPr="00456985">
        <w:t xml:space="preserve"> </w:t>
      </w:r>
      <w:r w:rsidR="005F6144">
        <w:t>D</w:t>
      </w:r>
      <w:r w:rsidRPr="00456985">
        <w:t>er er tre ruter at vælge imellem og mange borgere, medarbejdere og politikere deltager.</w:t>
      </w:r>
      <w:r w:rsidR="000D48C2" w:rsidRPr="00456985">
        <w:t xml:space="preserve"> Pårørende er også velkomne til at deltage.</w:t>
      </w:r>
    </w:p>
    <w:p w:rsidR="00CB25ED" w:rsidRPr="00456985" w:rsidRDefault="00CB25ED" w:rsidP="003048EE">
      <w:pPr>
        <w:pStyle w:val="Listeafsnit"/>
        <w:spacing w:after="0" w:line="276" w:lineRule="auto"/>
        <w:ind w:left="709"/>
      </w:pPr>
      <w:r w:rsidRPr="00456985">
        <w:tab/>
      </w:r>
    </w:p>
    <w:p w:rsidR="00CB25ED" w:rsidRPr="00456985" w:rsidRDefault="00CB25ED" w:rsidP="003048EE">
      <w:pPr>
        <w:pStyle w:val="Listeafsnit"/>
        <w:numPr>
          <w:ilvl w:val="0"/>
          <w:numId w:val="10"/>
        </w:numPr>
        <w:spacing w:after="0" w:line="276" w:lineRule="auto"/>
        <w:rPr>
          <w:u w:val="single"/>
        </w:rPr>
      </w:pPr>
      <w:r w:rsidRPr="00456985">
        <w:rPr>
          <w:u w:val="single"/>
        </w:rPr>
        <w:t>Øvrige medlemmer</w:t>
      </w:r>
    </w:p>
    <w:p w:rsidR="00B1531B" w:rsidRPr="00456985" w:rsidRDefault="00B1531B" w:rsidP="003048EE">
      <w:pPr>
        <w:pStyle w:val="Listeafsnit"/>
        <w:spacing w:after="0" w:line="276" w:lineRule="auto"/>
        <w:ind w:left="709"/>
      </w:pPr>
      <w:r w:rsidRPr="00456985">
        <w:t>Medarbejder fortæller omkring affaldssortering</w:t>
      </w:r>
      <w:r w:rsidR="00F45641" w:rsidRPr="00456985">
        <w:t>,</w:t>
      </w:r>
      <w:r w:rsidRPr="00456985">
        <w:t xml:space="preserve"> at det er godt i gang og at borgerne er </w:t>
      </w:r>
      <w:r w:rsidR="00A471BD" w:rsidRPr="00456985">
        <w:t>nysgerrige overfor de nye spande. Borger synes også dette, at skulle sortere affald</w:t>
      </w:r>
      <w:r w:rsidR="00F45641" w:rsidRPr="00456985">
        <w:t>,</w:t>
      </w:r>
      <w:r w:rsidR="00A471BD" w:rsidRPr="00456985">
        <w:t xml:space="preserve"> fungerer fint. </w:t>
      </w:r>
    </w:p>
    <w:p w:rsidR="00A471BD" w:rsidRPr="00456985" w:rsidRDefault="00A471BD" w:rsidP="00A471BD">
      <w:pPr>
        <w:spacing w:after="0" w:line="276" w:lineRule="auto"/>
      </w:pPr>
    </w:p>
    <w:p w:rsidR="003048EE" w:rsidRPr="00456985" w:rsidRDefault="003048EE" w:rsidP="00A471BD">
      <w:pPr>
        <w:spacing w:after="0" w:line="276" w:lineRule="auto"/>
      </w:pPr>
    </w:p>
    <w:p w:rsidR="003048EE" w:rsidRDefault="003048EE" w:rsidP="00A471BD">
      <w:pPr>
        <w:spacing w:after="0" w:line="276" w:lineRule="auto"/>
      </w:pPr>
    </w:p>
    <w:p w:rsidR="005F6144" w:rsidRPr="00456985" w:rsidRDefault="005F6144" w:rsidP="00A471BD">
      <w:pPr>
        <w:spacing w:after="0" w:line="276" w:lineRule="auto"/>
      </w:pPr>
    </w:p>
    <w:p w:rsidR="00CB25ED" w:rsidRPr="00456985" w:rsidRDefault="00CB25ED" w:rsidP="00CB25ED">
      <w:pPr>
        <w:pStyle w:val="Listeafsnit"/>
        <w:spacing w:after="0" w:line="276" w:lineRule="auto"/>
        <w:ind w:left="927"/>
      </w:pPr>
      <w:r w:rsidRPr="00456985">
        <w:tab/>
      </w:r>
    </w:p>
    <w:p w:rsidR="00465662" w:rsidRPr="00456985" w:rsidRDefault="00CB25ED" w:rsidP="003048EE">
      <w:pPr>
        <w:pStyle w:val="Listeafsnit"/>
        <w:numPr>
          <w:ilvl w:val="0"/>
          <w:numId w:val="4"/>
        </w:numPr>
        <w:spacing w:after="0" w:line="276" w:lineRule="auto"/>
        <w:rPr>
          <w:b/>
        </w:rPr>
      </w:pPr>
      <w:r w:rsidRPr="00456985">
        <w:rPr>
          <w:b/>
        </w:rPr>
        <w:lastRenderedPageBreak/>
        <w:t>Tema punkt</w:t>
      </w:r>
    </w:p>
    <w:p w:rsidR="001B18CD" w:rsidRPr="00456985" w:rsidRDefault="00664467" w:rsidP="001B18CD">
      <w:pPr>
        <w:pStyle w:val="Listeafsnit"/>
        <w:spacing w:after="0" w:line="276" w:lineRule="auto"/>
      </w:pPr>
      <w:r w:rsidRPr="00456985">
        <w:t xml:space="preserve">Dækker rejseforsikringerne i forbindelse med </w:t>
      </w:r>
      <w:r w:rsidR="005D692A" w:rsidRPr="00456985">
        <w:t>afbud</w:t>
      </w:r>
      <w:r w:rsidRPr="00456985">
        <w:t xml:space="preserve"> på grund af sygdom</w:t>
      </w:r>
      <w:r w:rsidR="005D692A" w:rsidRPr="00456985">
        <w:t xml:space="preserve"> ved rejser, som er arrangeret af Bo &amp; Aktivitet? </w:t>
      </w:r>
    </w:p>
    <w:p w:rsidR="006125EB" w:rsidRPr="00456985" w:rsidRDefault="006125EB" w:rsidP="001B18CD">
      <w:pPr>
        <w:pStyle w:val="Listeafsnit"/>
        <w:spacing w:after="0" w:line="276" w:lineRule="auto"/>
      </w:pPr>
    </w:p>
    <w:p w:rsidR="008E4873" w:rsidRPr="00456985" w:rsidRDefault="00F45641" w:rsidP="001B18CD">
      <w:pPr>
        <w:pStyle w:val="Listeafsnit"/>
        <w:spacing w:after="0" w:line="276" w:lineRule="auto"/>
      </w:pPr>
      <w:r w:rsidRPr="00456985">
        <w:t>LEV</w:t>
      </w:r>
      <w:r w:rsidR="00A471BD" w:rsidRPr="00456985">
        <w:t xml:space="preserve"> har undersøgt</w:t>
      </w:r>
      <w:r w:rsidR="008E4873" w:rsidRPr="00456985">
        <w:t xml:space="preserve"> muligheden</w:t>
      </w:r>
      <w:r w:rsidR="00A471BD" w:rsidRPr="00456985">
        <w:t xml:space="preserve"> ved Sønderjysk forsikring, og fået tilbagemeldingen at det dækker i hele verden </w:t>
      </w:r>
      <w:bookmarkStart w:id="0" w:name="_GoBack"/>
      <w:bookmarkEnd w:id="0"/>
      <w:r w:rsidR="00A471BD" w:rsidRPr="00456985">
        <w:t xml:space="preserve">minus Danmark. Man kan dog ved forsikringsselskabet </w:t>
      </w:r>
      <w:proofErr w:type="spellStart"/>
      <w:r w:rsidR="00A471BD" w:rsidRPr="00456985">
        <w:t>Gouda</w:t>
      </w:r>
      <w:r w:rsidR="008E4873" w:rsidRPr="00456985">
        <w:t>v</w:t>
      </w:r>
      <w:proofErr w:type="spellEnd"/>
      <w:r w:rsidRPr="00456985">
        <w:t xml:space="preserve"> </w:t>
      </w:r>
      <w:r w:rsidR="008E4873" w:rsidRPr="00456985">
        <w:t>muligvis forsikres i Danmar</w:t>
      </w:r>
      <w:r w:rsidRPr="00456985">
        <w:t>k</w:t>
      </w:r>
      <w:r w:rsidR="008E4873" w:rsidRPr="00456985">
        <w:t>.</w:t>
      </w:r>
      <w:r w:rsidR="003048EE" w:rsidRPr="00456985">
        <w:t xml:space="preserve"> </w:t>
      </w:r>
      <w:proofErr w:type="spellStart"/>
      <w:r w:rsidR="003048EE" w:rsidRPr="00456985">
        <w:t>Handi</w:t>
      </w:r>
      <w:proofErr w:type="spellEnd"/>
      <w:r w:rsidR="003048EE" w:rsidRPr="00456985">
        <w:t xml:space="preserve"> </w:t>
      </w:r>
      <w:r w:rsidR="00A471BD" w:rsidRPr="00456985">
        <w:t>forsikringen dækker heller ikke i Danmark, ligesom det skal være et rejsebureau som arrangerer rejserne for at forsikringen dækker.</w:t>
      </w:r>
    </w:p>
    <w:p w:rsidR="008E4873" w:rsidRPr="00456985" w:rsidRDefault="008E4873" w:rsidP="001B18CD">
      <w:pPr>
        <w:pStyle w:val="Listeafsnit"/>
        <w:spacing w:after="0" w:line="276" w:lineRule="auto"/>
      </w:pPr>
    </w:p>
    <w:p w:rsidR="00A471BD" w:rsidRPr="00456985" w:rsidRDefault="008E4873" w:rsidP="001B18CD">
      <w:pPr>
        <w:pStyle w:val="Listeafsnit"/>
        <w:spacing w:after="0" w:line="276" w:lineRule="auto"/>
      </w:pPr>
      <w:r w:rsidRPr="00456985">
        <w:t>Praksis har tideligere været, at hvis en borger pludselig ikke har kunne deltage gør Bo &amp; Aktivitet en indsats for at sælge rejsen til en anden borger. Dette er lykkes i nogle tilfælde.</w:t>
      </w:r>
      <w:r w:rsidR="00A471BD" w:rsidRPr="00456985">
        <w:t xml:space="preserve"> </w:t>
      </w:r>
    </w:p>
    <w:p w:rsidR="008E4873" w:rsidRPr="00456985" w:rsidRDefault="008E4873" w:rsidP="001B18CD">
      <w:pPr>
        <w:pStyle w:val="Listeafsnit"/>
        <w:spacing w:after="0" w:line="276" w:lineRule="auto"/>
      </w:pPr>
    </w:p>
    <w:p w:rsidR="008E4873" w:rsidRPr="00456985" w:rsidRDefault="008E4873" w:rsidP="001B18CD">
      <w:pPr>
        <w:pStyle w:val="Listeafsnit"/>
        <w:spacing w:after="0" w:line="276" w:lineRule="auto"/>
      </w:pPr>
      <w:r w:rsidRPr="00456985">
        <w:t>LEV formand undersøger hos Gouda, om de vil dække fremadrettet,</w:t>
      </w:r>
      <w:r w:rsidR="00F45641" w:rsidRPr="00456985">
        <w:t xml:space="preserve"> </w:t>
      </w:r>
      <w:r w:rsidRPr="00456985">
        <w:t>hvad de dækker og til hvilken pris?</w:t>
      </w:r>
    </w:p>
    <w:p w:rsidR="008E4873" w:rsidRPr="00456985" w:rsidRDefault="008E4873" w:rsidP="001B18CD">
      <w:pPr>
        <w:pStyle w:val="Listeafsnit"/>
        <w:spacing w:after="0" w:line="276" w:lineRule="auto"/>
      </w:pPr>
    </w:p>
    <w:p w:rsidR="005D692A" w:rsidRPr="00456985" w:rsidRDefault="008E4873" w:rsidP="003048EE">
      <w:pPr>
        <w:pStyle w:val="Listeafsnit"/>
        <w:spacing w:after="0" w:line="276" w:lineRule="auto"/>
      </w:pPr>
      <w:proofErr w:type="spellStart"/>
      <w:r w:rsidRPr="00456985">
        <w:t>Handi</w:t>
      </w:r>
      <w:proofErr w:type="spellEnd"/>
      <w:r w:rsidR="003048EE" w:rsidRPr="00456985">
        <w:t xml:space="preserve"> </w:t>
      </w:r>
      <w:r w:rsidRPr="00456985">
        <w:t>forsikringen henvender sig til målgruppen, men her opleves også nogle b</w:t>
      </w:r>
      <w:r w:rsidR="00F45641" w:rsidRPr="00456985">
        <w:t>e</w:t>
      </w:r>
      <w:r w:rsidRPr="00456985">
        <w:t>græns</w:t>
      </w:r>
      <w:r w:rsidR="003048EE" w:rsidRPr="00456985">
        <w:t>ninger. LEV formand undersøger om</w:t>
      </w:r>
      <w:r w:rsidRPr="00456985">
        <w:t xml:space="preserve"> LEV har et samarbejde med </w:t>
      </w:r>
      <w:proofErr w:type="spellStart"/>
      <w:r w:rsidRPr="00456985">
        <w:t>Handi</w:t>
      </w:r>
      <w:proofErr w:type="spellEnd"/>
      <w:r w:rsidRPr="00456985">
        <w:t xml:space="preserve"> forsikringen.</w:t>
      </w:r>
    </w:p>
    <w:p w:rsidR="005D692A" w:rsidRPr="00456985" w:rsidRDefault="005D692A" w:rsidP="001B18CD">
      <w:pPr>
        <w:pStyle w:val="Listeafsnit"/>
        <w:spacing w:after="0" w:line="276" w:lineRule="auto"/>
      </w:pPr>
    </w:p>
    <w:p w:rsidR="0038358E" w:rsidRPr="00456985" w:rsidRDefault="00CB25ED" w:rsidP="003048EE">
      <w:pPr>
        <w:pStyle w:val="Listeafsnit"/>
        <w:numPr>
          <w:ilvl w:val="0"/>
          <w:numId w:val="4"/>
        </w:numPr>
        <w:spacing w:after="0" w:line="276" w:lineRule="auto"/>
        <w:rPr>
          <w:b/>
        </w:rPr>
      </w:pPr>
      <w:r w:rsidRPr="00456985">
        <w:rPr>
          <w:b/>
        </w:rPr>
        <w:t>Gennemgang af eventuelle beslutninger</w:t>
      </w:r>
    </w:p>
    <w:p w:rsidR="008E4873" w:rsidRPr="00456985" w:rsidRDefault="008E4873" w:rsidP="00F45641">
      <w:pPr>
        <w:pStyle w:val="Listeafsnit"/>
        <w:spacing w:after="0" w:line="276" w:lineRule="auto"/>
      </w:pPr>
      <w:r w:rsidRPr="00456985">
        <w:t>Til næste møde inviteres velfærdstovholder fra Møllemærsk med</w:t>
      </w:r>
      <w:r w:rsidR="00F45641" w:rsidRPr="00456985">
        <w:t>, dette</w:t>
      </w:r>
      <w:r w:rsidRPr="00456985">
        <w:t xml:space="preserve"> for at berette om status omkring implementeringen af </w:t>
      </w:r>
      <w:r w:rsidR="00D32AF7" w:rsidRPr="00456985">
        <w:t>IBG.</w:t>
      </w:r>
    </w:p>
    <w:p w:rsidR="00C27304" w:rsidRPr="00456985" w:rsidRDefault="00D32AF7" w:rsidP="00D32AF7">
      <w:pPr>
        <w:pStyle w:val="Listeafsnit"/>
        <w:spacing w:after="0" w:line="276" w:lineRule="auto"/>
      </w:pPr>
      <w:r w:rsidRPr="00456985">
        <w:t>2.</w:t>
      </w:r>
      <w:r w:rsidR="003048EE" w:rsidRPr="00456985">
        <w:t xml:space="preserve"> </w:t>
      </w:r>
      <w:r w:rsidRPr="00456985">
        <w:t xml:space="preserve">punkt </w:t>
      </w:r>
      <w:r w:rsidR="003048EE" w:rsidRPr="00456985">
        <w:t xml:space="preserve"> til næste møde:</w:t>
      </w:r>
      <w:r w:rsidR="003048EE" w:rsidRPr="00456985">
        <w:rPr>
          <w:b/>
        </w:rPr>
        <w:t xml:space="preserve"> </w:t>
      </w:r>
      <w:r w:rsidR="008E4873" w:rsidRPr="00456985">
        <w:t xml:space="preserve">elevator til 4. sal Vest Møllemærsk, og debat omkring har vi de nødvendige forhold </w:t>
      </w:r>
      <w:r w:rsidR="004777A1" w:rsidRPr="00456985">
        <w:t>så borgerne kan færdes i og omkring vores Bosteder.</w:t>
      </w:r>
    </w:p>
    <w:p w:rsidR="005D692A" w:rsidRPr="00456985" w:rsidRDefault="005D692A" w:rsidP="00C27304">
      <w:pPr>
        <w:pStyle w:val="Listeafsnit"/>
        <w:spacing w:after="0" w:line="276" w:lineRule="auto"/>
        <w:rPr>
          <w:b/>
        </w:rPr>
      </w:pPr>
    </w:p>
    <w:p w:rsidR="00C27304" w:rsidRPr="00456985" w:rsidRDefault="00C27304" w:rsidP="003048EE">
      <w:pPr>
        <w:pStyle w:val="Listeafsnit"/>
        <w:numPr>
          <w:ilvl w:val="0"/>
          <w:numId w:val="4"/>
        </w:numPr>
        <w:spacing w:after="0" w:line="276" w:lineRule="auto"/>
        <w:rPr>
          <w:b/>
        </w:rPr>
      </w:pPr>
      <w:r w:rsidRPr="00456985">
        <w:rPr>
          <w:b/>
        </w:rPr>
        <w:t>Eventuelt</w:t>
      </w:r>
    </w:p>
    <w:p w:rsidR="00C27304" w:rsidRPr="00456985" w:rsidRDefault="00C27304" w:rsidP="00C27304">
      <w:pPr>
        <w:pStyle w:val="Listeafsnit"/>
        <w:spacing w:after="0" w:line="276" w:lineRule="auto"/>
        <w:rPr>
          <w:b/>
        </w:rPr>
      </w:pPr>
    </w:p>
    <w:p w:rsidR="005B5FBB" w:rsidRPr="00456985" w:rsidRDefault="005B5FBB" w:rsidP="005B5FBB">
      <w:pPr>
        <w:pStyle w:val="Listeafsnit"/>
        <w:rPr>
          <w:b/>
        </w:rPr>
      </w:pPr>
    </w:p>
    <w:sectPr w:rsidR="005B5FBB" w:rsidRPr="00456985" w:rsidSect="008E6D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40B7"/>
    <w:multiLevelType w:val="hybridMultilevel"/>
    <w:tmpl w:val="F872D552"/>
    <w:lvl w:ilvl="0" w:tplc="484E6B7E">
      <w:start w:val="1"/>
      <w:numFmt w:val="decimal"/>
      <w:lvlText w:val="%1."/>
      <w:lvlJc w:val="left"/>
      <w:pPr>
        <w:ind w:left="720" w:hanging="360"/>
      </w:pPr>
      <w:rPr>
        <w:b/>
      </w:rPr>
    </w:lvl>
    <w:lvl w:ilvl="1" w:tplc="62AA8FF4">
      <w:numFmt w:val="bullet"/>
      <w:lvlText w:val="-"/>
      <w:lvlJc w:val="left"/>
      <w:pPr>
        <w:ind w:left="1440" w:hanging="360"/>
      </w:pPr>
      <w:rPr>
        <w:rFonts w:ascii="Verdana" w:eastAsiaTheme="minorHAnsi" w:hAnsi="Verdana" w:cstheme="minorBid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42525E"/>
    <w:multiLevelType w:val="hybridMultilevel"/>
    <w:tmpl w:val="55C85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BA21DC8"/>
    <w:multiLevelType w:val="hybridMultilevel"/>
    <w:tmpl w:val="74382716"/>
    <w:lvl w:ilvl="0" w:tplc="0FC8EBD2">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38484B"/>
    <w:multiLevelType w:val="hybridMultilevel"/>
    <w:tmpl w:val="5EA6818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D7105E"/>
    <w:multiLevelType w:val="hybridMultilevel"/>
    <w:tmpl w:val="217C1A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D1A0422"/>
    <w:multiLevelType w:val="hybridMultilevel"/>
    <w:tmpl w:val="D822438A"/>
    <w:lvl w:ilvl="0" w:tplc="54A47470">
      <w:start w:val="1"/>
      <w:numFmt w:val="decimal"/>
      <w:lvlText w:val="%1."/>
      <w:lvlJc w:val="left"/>
      <w:pPr>
        <w:ind w:left="927" w:hanging="360"/>
      </w:pPr>
      <w:rPr>
        <w:rFonts w:hint="default"/>
        <w:b/>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6" w15:restartNumberingAfterBreak="0">
    <w:nsid w:val="637126FF"/>
    <w:multiLevelType w:val="hybridMultilevel"/>
    <w:tmpl w:val="39EA3B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5BD48C8"/>
    <w:multiLevelType w:val="hybridMultilevel"/>
    <w:tmpl w:val="D36E9C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663F38D4"/>
    <w:multiLevelType w:val="hybridMultilevel"/>
    <w:tmpl w:val="ACC44B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3C0054"/>
    <w:multiLevelType w:val="hybridMultilevel"/>
    <w:tmpl w:val="A5786E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yy971bBMsA4sfMDBIGR8ewT4Jm5ddpOE7L3HjPBIFOEphtj0RHZb9hUxXm4/2u/6"/>
  </w:docVars>
  <w:rsids>
    <w:rsidRoot w:val="00D241D2"/>
    <w:rsid w:val="0000112A"/>
    <w:rsid w:val="0000154E"/>
    <w:rsid w:val="00001BDF"/>
    <w:rsid w:val="000035A4"/>
    <w:rsid w:val="00003EA3"/>
    <w:rsid w:val="00007FD8"/>
    <w:rsid w:val="000159F7"/>
    <w:rsid w:val="00017DCA"/>
    <w:rsid w:val="0002450C"/>
    <w:rsid w:val="00024A78"/>
    <w:rsid w:val="00024CCA"/>
    <w:rsid w:val="00024D2C"/>
    <w:rsid w:val="00026A48"/>
    <w:rsid w:val="000345D1"/>
    <w:rsid w:val="00045528"/>
    <w:rsid w:val="00046795"/>
    <w:rsid w:val="000502A5"/>
    <w:rsid w:val="00060A8F"/>
    <w:rsid w:val="00062115"/>
    <w:rsid w:val="000676BE"/>
    <w:rsid w:val="00070A7C"/>
    <w:rsid w:val="000711C6"/>
    <w:rsid w:val="00072272"/>
    <w:rsid w:val="0008093D"/>
    <w:rsid w:val="00081C2E"/>
    <w:rsid w:val="00084FA2"/>
    <w:rsid w:val="0008539F"/>
    <w:rsid w:val="000862EC"/>
    <w:rsid w:val="00086B43"/>
    <w:rsid w:val="00086D65"/>
    <w:rsid w:val="000871BF"/>
    <w:rsid w:val="00092D15"/>
    <w:rsid w:val="00093D9F"/>
    <w:rsid w:val="00097761"/>
    <w:rsid w:val="000A1BCE"/>
    <w:rsid w:val="000A4C53"/>
    <w:rsid w:val="000A75CB"/>
    <w:rsid w:val="000B0410"/>
    <w:rsid w:val="000B0B4D"/>
    <w:rsid w:val="000B23FA"/>
    <w:rsid w:val="000B36CA"/>
    <w:rsid w:val="000B4362"/>
    <w:rsid w:val="000B4DB8"/>
    <w:rsid w:val="000B574B"/>
    <w:rsid w:val="000B5AD3"/>
    <w:rsid w:val="000B5B14"/>
    <w:rsid w:val="000B6F29"/>
    <w:rsid w:val="000B7A50"/>
    <w:rsid w:val="000C3863"/>
    <w:rsid w:val="000C3F06"/>
    <w:rsid w:val="000C4706"/>
    <w:rsid w:val="000C72D1"/>
    <w:rsid w:val="000C7547"/>
    <w:rsid w:val="000C7ABA"/>
    <w:rsid w:val="000D0165"/>
    <w:rsid w:val="000D2D3C"/>
    <w:rsid w:val="000D4807"/>
    <w:rsid w:val="000D48C2"/>
    <w:rsid w:val="000D607E"/>
    <w:rsid w:val="000E1280"/>
    <w:rsid w:val="000E1AE5"/>
    <w:rsid w:val="000E2658"/>
    <w:rsid w:val="000E3124"/>
    <w:rsid w:val="000E5B35"/>
    <w:rsid w:val="000E6B08"/>
    <w:rsid w:val="000F2071"/>
    <w:rsid w:val="000F3A8E"/>
    <w:rsid w:val="000F5656"/>
    <w:rsid w:val="001016A1"/>
    <w:rsid w:val="00101D27"/>
    <w:rsid w:val="00102E05"/>
    <w:rsid w:val="00105B87"/>
    <w:rsid w:val="00105F8E"/>
    <w:rsid w:val="00106CF4"/>
    <w:rsid w:val="00113103"/>
    <w:rsid w:val="001153B3"/>
    <w:rsid w:val="00116D2D"/>
    <w:rsid w:val="001210B8"/>
    <w:rsid w:val="0012150C"/>
    <w:rsid w:val="00134D20"/>
    <w:rsid w:val="00142D14"/>
    <w:rsid w:val="001436D6"/>
    <w:rsid w:val="001441D8"/>
    <w:rsid w:val="00145EFA"/>
    <w:rsid w:val="001467C1"/>
    <w:rsid w:val="00151D80"/>
    <w:rsid w:val="0015704F"/>
    <w:rsid w:val="001600AB"/>
    <w:rsid w:val="00160630"/>
    <w:rsid w:val="0016320A"/>
    <w:rsid w:val="00163C8D"/>
    <w:rsid w:val="001642DC"/>
    <w:rsid w:val="00167509"/>
    <w:rsid w:val="001759F8"/>
    <w:rsid w:val="0017633A"/>
    <w:rsid w:val="00176B14"/>
    <w:rsid w:val="00190327"/>
    <w:rsid w:val="00192573"/>
    <w:rsid w:val="0019287A"/>
    <w:rsid w:val="00192D01"/>
    <w:rsid w:val="00196B98"/>
    <w:rsid w:val="001A352C"/>
    <w:rsid w:val="001A6775"/>
    <w:rsid w:val="001B0AEC"/>
    <w:rsid w:val="001B18CD"/>
    <w:rsid w:val="001B1C11"/>
    <w:rsid w:val="001B2E92"/>
    <w:rsid w:val="001B4C88"/>
    <w:rsid w:val="001C0C13"/>
    <w:rsid w:val="001C1CB1"/>
    <w:rsid w:val="001D3517"/>
    <w:rsid w:val="001D3573"/>
    <w:rsid w:val="001D61E1"/>
    <w:rsid w:val="001D6910"/>
    <w:rsid w:val="001E18AC"/>
    <w:rsid w:val="001E1CDF"/>
    <w:rsid w:val="001E3673"/>
    <w:rsid w:val="001E6EF5"/>
    <w:rsid w:val="001E70A2"/>
    <w:rsid w:val="001F59AC"/>
    <w:rsid w:val="002007A5"/>
    <w:rsid w:val="00202D97"/>
    <w:rsid w:val="002063FC"/>
    <w:rsid w:val="0020770F"/>
    <w:rsid w:val="0021275D"/>
    <w:rsid w:val="00212A1E"/>
    <w:rsid w:val="00213592"/>
    <w:rsid w:val="00214FE0"/>
    <w:rsid w:val="00217F29"/>
    <w:rsid w:val="0022036D"/>
    <w:rsid w:val="002210F6"/>
    <w:rsid w:val="00224A0C"/>
    <w:rsid w:val="00225221"/>
    <w:rsid w:val="00225956"/>
    <w:rsid w:val="00230605"/>
    <w:rsid w:val="00230FB9"/>
    <w:rsid w:val="00231120"/>
    <w:rsid w:val="00234D0D"/>
    <w:rsid w:val="00234D60"/>
    <w:rsid w:val="00235401"/>
    <w:rsid w:val="00240E0C"/>
    <w:rsid w:val="002435F3"/>
    <w:rsid w:val="002471DD"/>
    <w:rsid w:val="00247FF2"/>
    <w:rsid w:val="0025101D"/>
    <w:rsid w:val="00251A2A"/>
    <w:rsid w:val="00254FFD"/>
    <w:rsid w:val="00256AC7"/>
    <w:rsid w:val="002614B4"/>
    <w:rsid w:val="00264C96"/>
    <w:rsid w:val="0026580C"/>
    <w:rsid w:val="00275A82"/>
    <w:rsid w:val="00280449"/>
    <w:rsid w:val="002814D9"/>
    <w:rsid w:val="00282A07"/>
    <w:rsid w:val="00286CD4"/>
    <w:rsid w:val="00290D06"/>
    <w:rsid w:val="00292C9E"/>
    <w:rsid w:val="00293659"/>
    <w:rsid w:val="00295ED6"/>
    <w:rsid w:val="00297EAA"/>
    <w:rsid w:val="002A00C0"/>
    <w:rsid w:val="002A3010"/>
    <w:rsid w:val="002A40A2"/>
    <w:rsid w:val="002B2F79"/>
    <w:rsid w:val="002B5F9A"/>
    <w:rsid w:val="002B6E7D"/>
    <w:rsid w:val="002C1018"/>
    <w:rsid w:val="002C3CF2"/>
    <w:rsid w:val="002D1DEC"/>
    <w:rsid w:val="002D1EEA"/>
    <w:rsid w:val="002D3308"/>
    <w:rsid w:val="002D4BC0"/>
    <w:rsid w:val="002D785D"/>
    <w:rsid w:val="002E58CD"/>
    <w:rsid w:val="002E7558"/>
    <w:rsid w:val="002E79B1"/>
    <w:rsid w:val="002F11EE"/>
    <w:rsid w:val="00300C2D"/>
    <w:rsid w:val="00301310"/>
    <w:rsid w:val="003048EE"/>
    <w:rsid w:val="00307DAB"/>
    <w:rsid w:val="00311061"/>
    <w:rsid w:val="003215AE"/>
    <w:rsid w:val="003256D0"/>
    <w:rsid w:val="00325E31"/>
    <w:rsid w:val="00330221"/>
    <w:rsid w:val="00335A5D"/>
    <w:rsid w:val="00336FA7"/>
    <w:rsid w:val="00337F66"/>
    <w:rsid w:val="003404FD"/>
    <w:rsid w:val="003428FD"/>
    <w:rsid w:val="00342997"/>
    <w:rsid w:val="003445C2"/>
    <w:rsid w:val="00346BC7"/>
    <w:rsid w:val="00352368"/>
    <w:rsid w:val="00355516"/>
    <w:rsid w:val="00356EC9"/>
    <w:rsid w:val="0036150F"/>
    <w:rsid w:val="003631D8"/>
    <w:rsid w:val="003645F4"/>
    <w:rsid w:val="0037042A"/>
    <w:rsid w:val="003737AE"/>
    <w:rsid w:val="00374C5B"/>
    <w:rsid w:val="0037740D"/>
    <w:rsid w:val="0038358E"/>
    <w:rsid w:val="0038710A"/>
    <w:rsid w:val="00387A56"/>
    <w:rsid w:val="00391458"/>
    <w:rsid w:val="00392282"/>
    <w:rsid w:val="00392DA2"/>
    <w:rsid w:val="003A36DD"/>
    <w:rsid w:val="003A3C24"/>
    <w:rsid w:val="003A6378"/>
    <w:rsid w:val="003A7B05"/>
    <w:rsid w:val="003B0C04"/>
    <w:rsid w:val="003B0DA9"/>
    <w:rsid w:val="003B6688"/>
    <w:rsid w:val="003C04DE"/>
    <w:rsid w:val="003C4B60"/>
    <w:rsid w:val="003C5FA8"/>
    <w:rsid w:val="003C67AA"/>
    <w:rsid w:val="003C688C"/>
    <w:rsid w:val="003D0188"/>
    <w:rsid w:val="003D0CF4"/>
    <w:rsid w:val="003D7AB3"/>
    <w:rsid w:val="003E3940"/>
    <w:rsid w:val="003E4D64"/>
    <w:rsid w:val="003E5E5B"/>
    <w:rsid w:val="003E65E3"/>
    <w:rsid w:val="003E7E70"/>
    <w:rsid w:val="003F200F"/>
    <w:rsid w:val="003F4A30"/>
    <w:rsid w:val="003F553B"/>
    <w:rsid w:val="003F5E5C"/>
    <w:rsid w:val="003F66F3"/>
    <w:rsid w:val="003F6AB5"/>
    <w:rsid w:val="00400C22"/>
    <w:rsid w:val="0040671A"/>
    <w:rsid w:val="00412D5D"/>
    <w:rsid w:val="004146DF"/>
    <w:rsid w:val="00414EE3"/>
    <w:rsid w:val="00421491"/>
    <w:rsid w:val="004224C8"/>
    <w:rsid w:val="004229DD"/>
    <w:rsid w:val="004260B2"/>
    <w:rsid w:val="00432FDD"/>
    <w:rsid w:val="004415AB"/>
    <w:rsid w:val="00442A70"/>
    <w:rsid w:val="004433A9"/>
    <w:rsid w:val="00444D2E"/>
    <w:rsid w:val="004460B5"/>
    <w:rsid w:val="00450908"/>
    <w:rsid w:val="00451188"/>
    <w:rsid w:val="00456985"/>
    <w:rsid w:val="00457A27"/>
    <w:rsid w:val="00460017"/>
    <w:rsid w:val="004627C4"/>
    <w:rsid w:val="00462F94"/>
    <w:rsid w:val="004630BB"/>
    <w:rsid w:val="004654B5"/>
    <w:rsid w:val="00465662"/>
    <w:rsid w:val="00466033"/>
    <w:rsid w:val="00466EF4"/>
    <w:rsid w:val="00471908"/>
    <w:rsid w:val="00473165"/>
    <w:rsid w:val="00473836"/>
    <w:rsid w:val="004767DE"/>
    <w:rsid w:val="00476FF7"/>
    <w:rsid w:val="004777A1"/>
    <w:rsid w:val="004808E3"/>
    <w:rsid w:val="0048347E"/>
    <w:rsid w:val="00484B98"/>
    <w:rsid w:val="00487B55"/>
    <w:rsid w:val="004921C6"/>
    <w:rsid w:val="00494466"/>
    <w:rsid w:val="004964C0"/>
    <w:rsid w:val="004A00A1"/>
    <w:rsid w:val="004A1A10"/>
    <w:rsid w:val="004B2B0F"/>
    <w:rsid w:val="004B2FD1"/>
    <w:rsid w:val="004B69DC"/>
    <w:rsid w:val="004D1D65"/>
    <w:rsid w:val="004D5D01"/>
    <w:rsid w:val="004E01DA"/>
    <w:rsid w:val="004E2CAA"/>
    <w:rsid w:val="004E316E"/>
    <w:rsid w:val="004E5673"/>
    <w:rsid w:val="004E5CB5"/>
    <w:rsid w:val="004E6EEC"/>
    <w:rsid w:val="004E718C"/>
    <w:rsid w:val="004E76F3"/>
    <w:rsid w:val="004E7D18"/>
    <w:rsid w:val="004F0F7B"/>
    <w:rsid w:val="004F1883"/>
    <w:rsid w:val="004F23B2"/>
    <w:rsid w:val="004F57AB"/>
    <w:rsid w:val="00500182"/>
    <w:rsid w:val="00504259"/>
    <w:rsid w:val="00505FD2"/>
    <w:rsid w:val="00506F68"/>
    <w:rsid w:val="005113D4"/>
    <w:rsid w:val="005118B8"/>
    <w:rsid w:val="00514927"/>
    <w:rsid w:val="00514C49"/>
    <w:rsid w:val="0051557E"/>
    <w:rsid w:val="0051696D"/>
    <w:rsid w:val="00522399"/>
    <w:rsid w:val="005239CC"/>
    <w:rsid w:val="00525FEB"/>
    <w:rsid w:val="005310A2"/>
    <w:rsid w:val="00533AFF"/>
    <w:rsid w:val="00546B58"/>
    <w:rsid w:val="0055270D"/>
    <w:rsid w:val="0055296E"/>
    <w:rsid w:val="005539F6"/>
    <w:rsid w:val="00560F9D"/>
    <w:rsid w:val="00564D08"/>
    <w:rsid w:val="005662CA"/>
    <w:rsid w:val="00566C94"/>
    <w:rsid w:val="005675F6"/>
    <w:rsid w:val="00571573"/>
    <w:rsid w:val="005737F4"/>
    <w:rsid w:val="00576B34"/>
    <w:rsid w:val="00577D7C"/>
    <w:rsid w:val="005805E5"/>
    <w:rsid w:val="005819DC"/>
    <w:rsid w:val="0058270F"/>
    <w:rsid w:val="005862E6"/>
    <w:rsid w:val="005953DF"/>
    <w:rsid w:val="005A1E7D"/>
    <w:rsid w:val="005A3530"/>
    <w:rsid w:val="005A3C3F"/>
    <w:rsid w:val="005A4DF6"/>
    <w:rsid w:val="005A5A0A"/>
    <w:rsid w:val="005B01C9"/>
    <w:rsid w:val="005B095C"/>
    <w:rsid w:val="005B0C14"/>
    <w:rsid w:val="005B4BDA"/>
    <w:rsid w:val="005B5FBB"/>
    <w:rsid w:val="005C5176"/>
    <w:rsid w:val="005C5CB3"/>
    <w:rsid w:val="005C71E6"/>
    <w:rsid w:val="005D40FA"/>
    <w:rsid w:val="005D66A7"/>
    <w:rsid w:val="005D692A"/>
    <w:rsid w:val="005E2A23"/>
    <w:rsid w:val="005E7189"/>
    <w:rsid w:val="005F02BF"/>
    <w:rsid w:val="005F3440"/>
    <w:rsid w:val="005F3778"/>
    <w:rsid w:val="005F6144"/>
    <w:rsid w:val="005F6B67"/>
    <w:rsid w:val="005F7A6F"/>
    <w:rsid w:val="005F7B7A"/>
    <w:rsid w:val="00604699"/>
    <w:rsid w:val="00605040"/>
    <w:rsid w:val="006058FB"/>
    <w:rsid w:val="0060605A"/>
    <w:rsid w:val="0060712F"/>
    <w:rsid w:val="006125EB"/>
    <w:rsid w:val="00613F5D"/>
    <w:rsid w:val="00615CBA"/>
    <w:rsid w:val="0061663E"/>
    <w:rsid w:val="00620E52"/>
    <w:rsid w:val="00620EED"/>
    <w:rsid w:val="0062478C"/>
    <w:rsid w:val="00625F26"/>
    <w:rsid w:val="00627ECF"/>
    <w:rsid w:val="006305FF"/>
    <w:rsid w:val="0063279A"/>
    <w:rsid w:val="0063737F"/>
    <w:rsid w:val="006406CE"/>
    <w:rsid w:val="00642504"/>
    <w:rsid w:val="00643DC9"/>
    <w:rsid w:val="00653C0B"/>
    <w:rsid w:val="00656929"/>
    <w:rsid w:val="00656BED"/>
    <w:rsid w:val="006615EE"/>
    <w:rsid w:val="006618AF"/>
    <w:rsid w:val="00662D21"/>
    <w:rsid w:val="00664467"/>
    <w:rsid w:val="00664B37"/>
    <w:rsid w:val="00665BA2"/>
    <w:rsid w:val="0067147F"/>
    <w:rsid w:val="00671814"/>
    <w:rsid w:val="0067674C"/>
    <w:rsid w:val="00677144"/>
    <w:rsid w:val="00683EB9"/>
    <w:rsid w:val="00694152"/>
    <w:rsid w:val="00697B65"/>
    <w:rsid w:val="006A07D8"/>
    <w:rsid w:val="006B047F"/>
    <w:rsid w:val="006B51E7"/>
    <w:rsid w:val="006B53D2"/>
    <w:rsid w:val="006B5FFF"/>
    <w:rsid w:val="006B725B"/>
    <w:rsid w:val="006C1CC2"/>
    <w:rsid w:val="006C3BDB"/>
    <w:rsid w:val="006C5580"/>
    <w:rsid w:val="006C5F20"/>
    <w:rsid w:val="006C76FA"/>
    <w:rsid w:val="006C779F"/>
    <w:rsid w:val="006D06B8"/>
    <w:rsid w:val="006D36A6"/>
    <w:rsid w:val="006D5791"/>
    <w:rsid w:val="006E1875"/>
    <w:rsid w:val="006E1E4B"/>
    <w:rsid w:val="006E3138"/>
    <w:rsid w:val="006E6E1C"/>
    <w:rsid w:val="006E7A3D"/>
    <w:rsid w:val="006F0C18"/>
    <w:rsid w:val="006F0DFF"/>
    <w:rsid w:val="006F31F3"/>
    <w:rsid w:val="006F4270"/>
    <w:rsid w:val="006F4D53"/>
    <w:rsid w:val="006F4F27"/>
    <w:rsid w:val="006F6A83"/>
    <w:rsid w:val="00700F29"/>
    <w:rsid w:val="0070331F"/>
    <w:rsid w:val="00705A02"/>
    <w:rsid w:val="00705FCE"/>
    <w:rsid w:val="007079D0"/>
    <w:rsid w:val="00715997"/>
    <w:rsid w:val="007166F8"/>
    <w:rsid w:val="00717484"/>
    <w:rsid w:val="00723218"/>
    <w:rsid w:val="00725635"/>
    <w:rsid w:val="00731870"/>
    <w:rsid w:val="007348EF"/>
    <w:rsid w:val="00736D94"/>
    <w:rsid w:val="007378CF"/>
    <w:rsid w:val="00740CFE"/>
    <w:rsid w:val="00740DFA"/>
    <w:rsid w:val="00744895"/>
    <w:rsid w:val="00747B82"/>
    <w:rsid w:val="00747BE9"/>
    <w:rsid w:val="0075045A"/>
    <w:rsid w:val="00753163"/>
    <w:rsid w:val="007539B3"/>
    <w:rsid w:val="0075441C"/>
    <w:rsid w:val="007549E4"/>
    <w:rsid w:val="00755614"/>
    <w:rsid w:val="007618B4"/>
    <w:rsid w:val="00761E2D"/>
    <w:rsid w:val="00766D0D"/>
    <w:rsid w:val="00767973"/>
    <w:rsid w:val="0077008C"/>
    <w:rsid w:val="007744C3"/>
    <w:rsid w:val="00776939"/>
    <w:rsid w:val="00776CB7"/>
    <w:rsid w:val="007846DC"/>
    <w:rsid w:val="00784A34"/>
    <w:rsid w:val="00785961"/>
    <w:rsid w:val="007873E7"/>
    <w:rsid w:val="0079022C"/>
    <w:rsid w:val="007914C3"/>
    <w:rsid w:val="00791A03"/>
    <w:rsid w:val="007940DF"/>
    <w:rsid w:val="007A0676"/>
    <w:rsid w:val="007A08B2"/>
    <w:rsid w:val="007A1B21"/>
    <w:rsid w:val="007A273D"/>
    <w:rsid w:val="007A274B"/>
    <w:rsid w:val="007A33EB"/>
    <w:rsid w:val="007A3A9A"/>
    <w:rsid w:val="007A75B3"/>
    <w:rsid w:val="007B1C09"/>
    <w:rsid w:val="007B32E1"/>
    <w:rsid w:val="007B487B"/>
    <w:rsid w:val="007C1216"/>
    <w:rsid w:val="007C3629"/>
    <w:rsid w:val="007D0A3D"/>
    <w:rsid w:val="007D1570"/>
    <w:rsid w:val="007D4214"/>
    <w:rsid w:val="007D471A"/>
    <w:rsid w:val="007D557B"/>
    <w:rsid w:val="007D65E9"/>
    <w:rsid w:val="007D66E8"/>
    <w:rsid w:val="007E3206"/>
    <w:rsid w:val="007E447C"/>
    <w:rsid w:val="007F15B6"/>
    <w:rsid w:val="007F3EB8"/>
    <w:rsid w:val="007F4730"/>
    <w:rsid w:val="007F6E60"/>
    <w:rsid w:val="007F7394"/>
    <w:rsid w:val="0080100B"/>
    <w:rsid w:val="008016D2"/>
    <w:rsid w:val="00802CC7"/>
    <w:rsid w:val="00804F57"/>
    <w:rsid w:val="00806C67"/>
    <w:rsid w:val="00806D13"/>
    <w:rsid w:val="00810369"/>
    <w:rsid w:val="008123BD"/>
    <w:rsid w:val="0081311C"/>
    <w:rsid w:val="00815417"/>
    <w:rsid w:val="0082108B"/>
    <w:rsid w:val="00822E6A"/>
    <w:rsid w:val="008268DE"/>
    <w:rsid w:val="00827626"/>
    <w:rsid w:val="00833CBA"/>
    <w:rsid w:val="008348CC"/>
    <w:rsid w:val="00835323"/>
    <w:rsid w:val="008360E8"/>
    <w:rsid w:val="008456F1"/>
    <w:rsid w:val="00855219"/>
    <w:rsid w:val="00856146"/>
    <w:rsid w:val="00862E24"/>
    <w:rsid w:val="00864284"/>
    <w:rsid w:val="0086489B"/>
    <w:rsid w:val="0087090D"/>
    <w:rsid w:val="00872C51"/>
    <w:rsid w:val="0087338F"/>
    <w:rsid w:val="008808FD"/>
    <w:rsid w:val="008814BB"/>
    <w:rsid w:val="00883DB2"/>
    <w:rsid w:val="00885468"/>
    <w:rsid w:val="00890A16"/>
    <w:rsid w:val="008916F9"/>
    <w:rsid w:val="00893DEC"/>
    <w:rsid w:val="008A184E"/>
    <w:rsid w:val="008A3D3F"/>
    <w:rsid w:val="008A4AD3"/>
    <w:rsid w:val="008A54E9"/>
    <w:rsid w:val="008A667D"/>
    <w:rsid w:val="008B1DF0"/>
    <w:rsid w:val="008B3C9D"/>
    <w:rsid w:val="008B59D0"/>
    <w:rsid w:val="008B674E"/>
    <w:rsid w:val="008C00CE"/>
    <w:rsid w:val="008C0120"/>
    <w:rsid w:val="008C51CA"/>
    <w:rsid w:val="008C6D8D"/>
    <w:rsid w:val="008D0B20"/>
    <w:rsid w:val="008D2F0D"/>
    <w:rsid w:val="008D3DF6"/>
    <w:rsid w:val="008D5DBA"/>
    <w:rsid w:val="008D753A"/>
    <w:rsid w:val="008D7E4F"/>
    <w:rsid w:val="008E05CE"/>
    <w:rsid w:val="008E4873"/>
    <w:rsid w:val="008E4E2F"/>
    <w:rsid w:val="008E6D03"/>
    <w:rsid w:val="008F23C0"/>
    <w:rsid w:val="008F67E7"/>
    <w:rsid w:val="009027C4"/>
    <w:rsid w:val="00903BCD"/>
    <w:rsid w:val="009046BC"/>
    <w:rsid w:val="0090709D"/>
    <w:rsid w:val="00907136"/>
    <w:rsid w:val="00910236"/>
    <w:rsid w:val="0091204E"/>
    <w:rsid w:val="009136D3"/>
    <w:rsid w:val="00915D88"/>
    <w:rsid w:val="00917413"/>
    <w:rsid w:val="0091748D"/>
    <w:rsid w:val="009174A6"/>
    <w:rsid w:val="00921FA6"/>
    <w:rsid w:val="00923081"/>
    <w:rsid w:val="00924CC9"/>
    <w:rsid w:val="00925205"/>
    <w:rsid w:val="00926C1F"/>
    <w:rsid w:val="009338BF"/>
    <w:rsid w:val="00937FB5"/>
    <w:rsid w:val="00941101"/>
    <w:rsid w:val="00942679"/>
    <w:rsid w:val="00943486"/>
    <w:rsid w:val="009444CA"/>
    <w:rsid w:val="00944D80"/>
    <w:rsid w:val="00945E7A"/>
    <w:rsid w:val="009545A1"/>
    <w:rsid w:val="00956031"/>
    <w:rsid w:val="00956830"/>
    <w:rsid w:val="0095685A"/>
    <w:rsid w:val="009572BE"/>
    <w:rsid w:val="00961FEB"/>
    <w:rsid w:val="00963BCF"/>
    <w:rsid w:val="00965F92"/>
    <w:rsid w:val="00966584"/>
    <w:rsid w:val="00967D63"/>
    <w:rsid w:val="009711CE"/>
    <w:rsid w:val="00971ABC"/>
    <w:rsid w:val="009724FB"/>
    <w:rsid w:val="009847C2"/>
    <w:rsid w:val="0098752C"/>
    <w:rsid w:val="0099195D"/>
    <w:rsid w:val="00994705"/>
    <w:rsid w:val="009958D2"/>
    <w:rsid w:val="009962C2"/>
    <w:rsid w:val="009A19DD"/>
    <w:rsid w:val="009A31DB"/>
    <w:rsid w:val="009B0AE2"/>
    <w:rsid w:val="009B0D67"/>
    <w:rsid w:val="009B1284"/>
    <w:rsid w:val="009B2511"/>
    <w:rsid w:val="009B396C"/>
    <w:rsid w:val="009C0705"/>
    <w:rsid w:val="009C36D4"/>
    <w:rsid w:val="009C7972"/>
    <w:rsid w:val="009D07DF"/>
    <w:rsid w:val="009D100A"/>
    <w:rsid w:val="009D7613"/>
    <w:rsid w:val="009D7B98"/>
    <w:rsid w:val="009E1573"/>
    <w:rsid w:val="009E2606"/>
    <w:rsid w:val="009E3069"/>
    <w:rsid w:val="009E3411"/>
    <w:rsid w:val="009E3980"/>
    <w:rsid w:val="009E7B19"/>
    <w:rsid w:val="009E7B74"/>
    <w:rsid w:val="009F145A"/>
    <w:rsid w:val="009F48C3"/>
    <w:rsid w:val="009F6493"/>
    <w:rsid w:val="00A00A56"/>
    <w:rsid w:val="00A018DB"/>
    <w:rsid w:val="00A03B4D"/>
    <w:rsid w:val="00A048B9"/>
    <w:rsid w:val="00A06B7C"/>
    <w:rsid w:val="00A130AE"/>
    <w:rsid w:val="00A132F3"/>
    <w:rsid w:val="00A16147"/>
    <w:rsid w:val="00A17434"/>
    <w:rsid w:val="00A17DB1"/>
    <w:rsid w:val="00A21CD5"/>
    <w:rsid w:val="00A2200C"/>
    <w:rsid w:val="00A238E9"/>
    <w:rsid w:val="00A23AE7"/>
    <w:rsid w:val="00A304A5"/>
    <w:rsid w:val="00A3082E"/>
    <w:rsid w:val="00A31035"/>
    <w:rsid w:val="00A310E9"/>
    <w:rsid w:val="00A31100"/>
    <w:rsid w:val="00A315F7"/>
    <w:rsid w:val="00A32F43"/>
    <w:rsid w:val="00A34988"/>
    <w:rsid w:val="00A34C29"/>
    <w:rsid w:val="00A3616C"/>
    <w:rsid w:val="00A4194F"/>
    <w:rsid w:val="00A41BCE"/>
    <w:rsid w:val="00A41C40"/>
    <w:rsid w:val="00A471BD"/>
    <w:rsid w:val="00A477B1"/>
    <w:rsid w:val="00A51677"/>
    <w:rsid w:val="00A522E2"/>
    <w:rsid w:val="00A5283C"/>
    <w:rsid w:val="00A542D4"/>
    <w:rsid w:val="00A5751E"/>
    <w:rsid w:val="00A57C8C"/>
    <w:rsid w:val="00A61454"/>
    <w:rsid w:val="00A659DF"/>
    <w:rsid w:val="00A65C1B"/>
    <w:rsid w:val="00A665F6"/>
    <w:rsid w:val="00A718D3"/>
    <w:rsid w:val="00A745D9"/>
    <w:rsid w:val="00A74678"/>
    <w:rsid w:val="00A778FB"/>
    <w:rsid w:val="00A81CC4"/>
    <w:rsid w:val="00A821A1"/>
    <w:rsid w:val="00A82CC6"/>
    <w:rsid w:val="00A871F6"/>
    <w:rsid w:val="00AA1F7E"/>
    <w:rsid w:val="00AA30C3"/>
    <w:rsid w:val="00AA3EA7"/>
    <w:rsid w:val="00AA3F85"/>
    <w:rsid w:val="00AA791B"/>
    <w:rsid w:val="00AB06DF"/>
    <w:rsid w:val="00AB17B1"/>
    <w:rsid w:val="00AB1AFB"/>
    <w:rsid w:val="00AB22A1"/>
    <w:rsid w:val="00AB3E19"/>
    <w:rsid w:val="00AB4BBF"/>
    <w:rsid w:val="00AB6605"/>
    <w:rsid w:val="00AC2E5B"/>
    <w:rsid w:val="00AC4B6E"/>
    <w:rsid w:val="00AC6750"/>
    <w:rsid w:val="00AD048E"/>
    <w:rsid w:val="00AD04D0"/>
    <w:rsid w:val="00AD0539"/>
    <w:rsid w:val="00AD123A"/>
    <w:rsid w:val="00AD1294"/>
    <w:rsid w:val="00AD23CF"/>
    <w:rsid w:val="00AD4D0B"/>
    <w:rsid w:val="00AD7D0D"/>
    <w:rsid w:val="00AE318B"/>
    <w:rsid w:val="00AE463A"/>
    <w:rsid w:val="00AE7341"/>
    <w:rsid w:val="00AE73BA"/>
    <w:rsid w:val="00AF4080"/>
    <w:rsid w:val="00AF4249"/>
    <w:rsid w:val="00B0006F"/>
    <w:rsid w:val="00B002E8"/>
    <w:rsid w:val="00B013F9"/>
    <w:rsid w:val="00B01A5B"/>
    <w:rsid w:val="00B07A34"/>
    <w:rsid w:val="00B1068A"/>
    <w:rsid w:val="00B14943"/>
    <w:rsid w:val="00B14B1B"/>
    <w:rsid w:val="00B1531B"/>
    <w:rsid w:val="00B1740F"/>
    <w:rsid w:val="00B23810"/>
    <w:rsid w:val="00B24C3A"/>
    <w:rsid w:val="00B30BA7"/>
    <w:rsid w:val="00B51120"/>
    <w:rsid w:val="00B515C1"/>
    <w:rsid w:val="00B557CA"/>
    <w:rsid w:val="00B61173"/>
    <w:rsid w:val="00B63B3A"/>
    <w:rsid w:val="00B67338"/>
    <w:rsid w:val="00B704F7"/>
    <w:rsid w:val="00B7150E"/>
    <w:rsid w:val="00B7391E"/>
    <w:rsid w:val="00B76789"/>
    <w:rsid w:val="00B76922"/>
    <w:rsid w:val="00B77DBC"/>
    <w:rsid w:val="00B815B9"/>
    <w:rsid w:val="00B8295F"/>
    <w:rsid w:val="00B84157"/>
    <w:rsid w:val="00B850F1"/>
    <w:rsid w:val="00B865C0"/>
    <w:rsid w:val="00B8736C"/>
    <w:rsid w:val="00B9020E"/>
    <w:rsid w:val="00B9101E"/>
    <w:rsid w:val="00B921AE"/>
    <w:rsid w:val="00B9220F"/>
    <w:rsid w:val="00B93ECB"/>
    <w:rsid w:val="00B9475A"/>
    <w:rsid w:val="00B961F4"/>
    <w:rsid w:val="00B97005"/>
    <w:rsid w:val="00B978A4"/>
    <w:rsid w:val="00BA0B07"/>
    <w:rsid w:val="00BA0DEC"/>
    <w:rsid w:val="00BA3A7A"/>
    <w:rsid w:val="00BA3D1A"/>
    <w:rsid w:val="00BA4BAA"/>
    <w:rsid w:val="00BA78D2"/>
    <w:rsid w:val="00BB102B"/>
    <w:rsid w:val="00BB21F5"/>
    <w:rsid w:val="00BC48CB"/>
    <w:rsid w:val="00BC6704"/>
    <w:rsid w:val="00BC776F"/>
    <w:rsid w:val="00BD246F"/>
    <w:rsid w:val="00BD3565"/>
    <w:rsid w:val="00BE0C85"/>
    <w:rsid w:val="00BE36A8"/>
    <w:rsid w:val="00BE55F2"/>
    <w:rsid w:val="00BE630F"/>
    <w:rsid w:val="00BF5818"/>
    <w:rsid w:val="00BF7D0F"/>
    <w:rsid w:val="00C00BEC"/>
    <w:rsid w:val="00C11133"/>
    <w:rsid w:val="00C127C4"/>
    <w:rsid w:val="00C138A7"/>
    <w:rsid w:val="00C1506B"/>
    <w:rsid w:val="00C1531E"/>
    <w:rsid w:val="00C155AE"/>
    <w:rsid w:val="00C20235"/>
    <w:rsid w:val="00C27304"/>
    <w:rsid w:val="00C27F87"/>
    <w:rsid w:val="00C30F7E"/>
    <w:rsid w:val="00C3314E"/>
    <w:rsid w:val="00C33D14"/>
    <w:rsid w:val="00C34C12"/>
    <w:rsid w:val="00C3689A"/>
    <w:rsid w:val="00C36A60"/>
    <w:rsid w:val="00C37881"/>
    <w:rsid w:val="00C405D8"/>
    <w:rsid w:val="00C43D1D"/>
    <w:rsid w:val="00C44F55"/>
    <w:rsid w:val="00C4503F"/>
    <w:rsid w:val="00C457CB"/>
    <w:rsid w:val="00C4607C"/>
    <w:rsid w:val="00C46CAD"/>
    <w:rsid w:val="00C46DAF"/>
    <w:rsid w:val="00C47856"/>
    <w:rsid w:val="00C538FD"/>
    <w:rsid w:val="00C55D24"/>
    <w:rsid w:val="00C56B4F"/>
    <w:rsid w:val="00C61262"/>
    <w:rsid w:val="00C614E3"/>
    <w:rsid w:val="00C658DD"/>
    <w:rsid w:val="00C65CB3"/>
    <w:rsid w:val="00C707A1"/>
    <w:rsid w:val="00C712BD"/>
    <w:rsid w:val="00C76E5C"/>
    <w:rsid w:val="00C80174"/>
    <w:rsid w:val="00C81AB5"/>
    <w:rsid w:val="00C86794"/>
    <w:rsid w:val="00C87978"/>
    <w:rsid w:val="00C933F2"/>
    <w:rsid w:val="00C96BE9"/>
    <w:rsid w:val="00C9763A"/>
    <w:rsid w:val="00CA49B6"/>
    <w:rsid w:val="00CA4C66"/>
    <w:rsid w:val="00CA4D48"/>
    <w:rsid w:val="00CA7676"/>
    <w:rsid w:val="00CB0EA9"/>
    <w:rsid w:val="00CB25ED"/>
    <w:rsid w:val="00CB273C"/>
    <w:rsid w:val="00CC22EA"/>
    <w:rsid w:val="00CC4322"/>
    <w:rsid w:val="00CC628B"/>
    <w:rsid w:val="00CC68E0"/>
    <w:rsid w:val="00CD2899"/>
    <w:rsid w:val="00CD5571"/>
    <w:rsid w:val="00CD7E9E"/>
    <w:rsid w:val="00CE11BF"/>
    <w:rsid w:val="00CE3E1A"/>
    <w:rsid w:val="00CE4224"/>
    <w:rsid w:val="00CE7204"/>
    <w:rsid w:val="00CE7D80"/>
    <w:rsid w:val="00CE7F02"/>
    <w:rsid w:val="00CF1BC2"/>
    <w:rsid w:val="00CF37D4"/>
    <w:rsid w:val="00CF6FF4"/>
    <w:rsid w:val="00D03994"/>
    <w:rsid w:val="00D03B37"/>
    <w:rsid w:val="00D0590C"/>
    <w:rsid w:val="00D1547C"/>
    <w:rsid w:val="00D20B5F"/>
    <w:rsid w:val="00D241D2"/>
    <w:rsid w:val="00D26257"/>
    <w:rsid w:val="00D27550"/>
    <w:rsid w:val="00D276F7"/>
    <w:rsid w:val="00D27AE5"/>
    <w:rsid w:val="00D30200"/>
    <w:rsid w:val="00D32AF7"/>
    <w:rsid w:val="00D32C74"/>
    <w:rsid w:val="00D34E59"/>
    <w:rsid w:val="00D37AE0"/>
    <w:rsid w:val="00D46C5A"/>
    <w:rsid w:val="00D47727"/>
    <w:rsid w:val="00D51B60"/>
    <w:rsid w:val="00D56C25"/>
    <w:rsid w:val="00D602C7"/>
    <w:rsid w:val="00D6092E"/>
    <w:rsid w:val="00D6408C"/>
    <w:rsid w:val="00D64B6E"/>
    <w:rsid w:val="00D70057"/>
    <w:rsid w:val="00D715A3"/>
    <w:rsid w:val="00D71964"/>
    <w:rsid w:val="00D7222F"/>
    <w:rsid w:val="00D736F5"/>
    <w:rsid w:val="00D74C27"/>
    <w:rsid w:val="00D76E7E"/>
    <w:rsid w:val="00D8043C"/>
    <w:rsid w:val="00D80DF0"/>
    <w:rsid w:val="00D838F2"/>
    <w:rsid w:val="00D845B2"/>
    <w:rsid w:val="00D8616F"/>
    <w:rsid w:val="00D868C7"/>
    <w:rsid w:val="00D9382F"/>
    <w:rsid w:val="00D96A6A"/>
    <w:rsid w:val="00D97335"/>
    <w:rsid w:val="00DA35B1"/>
    <w:rsid w:val="00DA5833"/>
    <w:rsid w:val="00DA692A"/>
    <w:rsid w:val="00DA74A7"/>
    <w:rsid w:val="00DB04DB"/>
    <w:rsid w:val="00DB208C"/>
    <w:rsid w:val="00DB28C3"/>
    <w:rsid w:val="00DB660D"/>
    <w:rsid w:val="00DB79E2"/>
    <w:rsid w:val="00DC42E1"/>
    <w:rsid w:val="00DC701D"/>
    <w:rsid w:val="00DD0062"/>
    <w:rsid w:val="00DD19A9"/>
    <w:rsid w:val="00DE40E0"/>
    <w:rsid w:val="00DE4CDA"/>
    <w:rsid w:val="00DE5D0A"/>
    <w:rsid w:val="00DE78BC"/>
    <w:rsid w:val="00DF25EA"/>
    <w:rsid w:val="00E01F3E"/>
    <w:rsid w:val="00E0525B"/>
    <w:rsid w:val="00E077C3"/>
    <w:rsid w:val="00E10509"/>
    <w:rsid w:val="00E1078B"/>
    <w:rsid w:val="00E12F50"/>
    <w:rsid w:val="00E145A9"/>
    <w:rsid w:val="00E1484C"/>
    <w:rsid w:val="00E17E55"/>
    <w:rsid w:val="00E2038E"/>
    <w:rsid w:val="00E2100E"/>
    <w:rsid w:val="00E25B9E"/>
    <w:rsid w:val="00E30776"/>
    <w:rsid w:val="00E3293F"/>
    <w:rsid w:val="00E35493"/>
    <w:rsid w:val="00E4024E"/>
    <w:rsid w:val="00E44254"/>
    <w:rsid w:val="00E44550"/>
    <w:rsid w:val="00E51E01"/>
    <w:rsid w:val="00E53306"/>
    <w:rsid w:val="00E53625"/>
    <w:rsid w:val="00E601DF"/>
    <w:rsid w:val="00E640A7"/>
    <w:rsid w:val="00E64528"/>
    <w:rsid w:val="00E65922"/>
    <w:rsid w:val="00E72A1A"/>
    <w:rsid w:val="00E736D3"/>
    <w:rsid w:val="00E76117"/>
    <w:rsid w:val="00E7765E"/>
    <w:rsid w:val="00E77EEB"/>
    <w:rsid w:val="00E81DC5"/>
    <w:rsid w:val="00E8326B"/>
    <w:rsid w:val="00E8501F"/>
    <w:rsid w:val="00E86072"/>
    <w:rsid w:val="00E9091C"/>
    <w:rsid w:val="00E9538B"/>
    <w:rsid w:val="00E959B8"/>
    <w:rsid w:val="00E9675D"/>
    <w:rsid w:val="00E96FFE"/>
    <w:rsid w:val="00EA06A8"/>
    <w:rsid w:val="00EA0C17"/>
    <w:rsid w:val="00EA6206"/>
    <w:rsid w:val="00EA6E02"/>
    <w:rsid w:val="00EA6F88"/>
    <w:rsid w:val="00EA7C6B"/>
    <w:rsid w:val="00EB0A63"/>
    <w:rsid w:val="00EB6E45"/>
    <w:rsid w:val="00EC014C"/>
    <w:rsid w:val="00EC3469"/>
    <w:rsid w:val="00EC3B64"/>
    <w:rsid w:val="00EC7E80"/>
    <w:rsid w:val="00ED010E"/>
    <w:rsid w:val="00ED2725"/>
    <w:rsid w:val="00ED4AAD"/>
    <w:rsid w:val="00ED7DCB"/>
    <w:rsid w:val="00EE1ED0"/>
    <w:rsid w:val="00EE3AB4"/>
    <w:rsid w:val="00EF3813"/>
    <w:rsid w:val="00EF3AA6"/>
    <w:rsid w:val="00F0054E"/>
    <w:rsid w:val="00F02338"/>
    <w:rsid w:val="00F04733"/>
    <w:rsid w:val="00F0543D"/>
    <w:rsid w:val="00F054D9"/>
    <w:rsid w:val="00F05CDE"/>
    <w:rsid w:val="00F1052A"/>
    <w:rsid w:val="00F13B30"/>
    <w:rsid w:val="00F13B3D"/>
    <w:rsid w:val="00F14B67"/>
    <w:rsid w:val="00F17B29"/>
    <w:rsid w:val="00F2024F"/>
    <w:rsid w:val="00F2230B"/>
    <w:rsid w:val="00F2252E"/>
    <w:rsid w:val="00F22CAF"/>
    <w:rsid w:val="00F23EDE"/>
    <w:rsid w:val="00F24DE6"/>
    <w:rsid w:val="00F305AC"/>
    <w:rsid w:val="00F33668"/>
    <w:rsid w:val="00F33A3B"/>
    <w:rsid w:val="00F33ED6"/>
    <w:rsid w:val="00F3623C"/>
    <w:rsid w:val="00F423EF"/>
    <w:rsid w:val="00F42663"/>
    <w:rsid w:val="00F431B0"/>
    <w:rsid w:val="00F44443"/>
    <w:rsid w:val="00F44FC4"/>
    <w:rsid w:val="00F45641"/>
    <w:rsid w:val="00F47365"/>
    <w:rsid w:val="00F47680"/>
    <w:rsid w:val="00F50244"/>
    <w:rsid w:val="00F50FCA"/>
    <w:rsid w:val="00F51696"/>
    <w:rsid w:val="00F53DC6"/>
    <w:rsid w:val="00F6144F"/>
    <w:rsid w:val="00F61A8B"/>
    <w:rsid w:val="00F6327E"/>
    <w:rsid w:val="00F64F89"/>
    <w:rsid w:val="00F67AAB"/>
    <w:rsid w:val="00F71C7B"/>
    <w:rsid w:val="00F74612"/>
    <w:rsid w:val="00F74F80"/>
    <w:rsid w:val="00F84877"/>
    <w:rsid w:val="00F85365"/>
    <w:rsid w:val="00F8632C"/>
    <w:rsid w:val="00F870C7"/>
    <w:rsid w:val="00F874AA"/>
    <w:rsid w:val="00F90154"/>
    <w:rsid w:val="00F91BA5"/>
    <w:rsid w:val="00F92782"/>
    <w:rsid w:val="00F9300F"/>
    <w:rsid w:val="00F93D1B"/>
    <w:rsid w:val="00F9597B"/>
    <w:rsid w:val="00FA0387"/>
    <w:rsid w:val="00FA2283"/>
    <w:rsid w:val="00FA2828"/>
    <w:rsid w:val="00FA59EE"/>
    <w:rsid w:val="00FA63DB"/>
    <w:rsid w:val="00FA6E32"/>
    <w:rsid w:val="00FB0547"/>
    <w:rsid w:val="00FB0A6B"/>
    <w:rsid w:val="00FB0D2F"/>
    <w:rsid w:val="00FB41D8"/>
    <w:rsid w:val="00FB78A6"/>
    <w:rsid w:val="00FC315F"/>
    <w:rsid w:val="00FC388D"/>
    <w:rsid w:val="00FC41F2"/>
    <w:rsid w:val="00FD1AB5"/>
    <w:rsid w:val="00FE130E"/>
    <w:rsid w:val="00FE134E"/>
    <w:rsid w:val="00FE1883"/>
    <w:rsid w:val="00FE230F"/>
    <w:rsid w:val="00FF096E"/>
    <w:rsid w:val="00FF0DF9"/>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434"/>
  <w15:docId w15:val="{FDC1CE96-ADF8-40C4-B4DC-91B0FFD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F68"/>
  </w:style>
  <w:style w:type="paragraph" w:styleId="Overskrift1">
    <w:name w:val="heading 1"/>
    <w:basedOn w:val="Normal"/>
    <w:next w:val="Normal"/>
    <w:link w:val="Overskrift1Tegn"/>
    <w:uiPriority w:val="9"/>
    <w:qFormat/>
    <w:rsid w:val="003048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241D2"/>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41D2"/>
    <w:rPr>
      <w:rFonts w:ascii="Tahoma" w:hAnsi="Tahoma" w:cs="Tahoma"/>
      <w:sz w:val="16"/>
      <w:szCs w:val="16"/>
    </w:rPr>
  </w:style>
  <w:style w:type="paragraph" w:styleId="Listeafsnit">
    <w:name w:val="List Paragraph"/>
    <w:basedOn w:val="Normal"/>
    <w:uiPriority w:val="34"/>
    <w:qFormat/>
    <w:rsid w:val="001D3517"/>
    <w:pPr>
      <w:ind w:left="720"/>
      <w:contextualSpacing/>
    </w:pPr>
  </w:style>
  <w:style w:type="paragraph" w:customStyle="1" w:styleId="Default">
    <w:name w:val="Default"/>
    <w:rsid w:val="00963BCF"/>
    <w:pPr>
      <w:autoSpaceDE w:val="0"/>
      <w:autoSpaceDN w:val="0"/>
      <w:adjustRightInd w:val="0"/>
      <w:spacing w:after="0"/>
    </w:pPr>
    <w:rPr>
      <w:rFonts w:cs="Verdana"/>
      <w:color w:val="000000"/>
      <w:sz w:val="24"/>
      <w:szCs w:val="24"/>
    </w:rPr>
  </w:style>
  <w:style w:type="paragraph" w:styleId="Titel">
    <w:name w:val="Title"/>
    <w:basedOn w:val="Normal"/>
    <w:next w:val="Normal"/>
    <w:link w:val="TitelTegn"/>
    <w:uiPriority w:val="10"/>
    <w:qFormat/>
    <w:rsid w:val="003048EE"/>
    <w:pPr>
      <w:spacing w:after="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048E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3048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723</Words>
  <Characters>3984</Characters>
  <Application>Microsoft Office Word</Application>
  <DocSecurity>0</DocSecurity>
  <Lines>113</Lines>
  <Paragraphs>56</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ieja</dc:creator>
  <cp:lastModifiedBy>Trine Mærsk Møller Krag</cp:lastModifiedBy>
  <cp:revision>3</cp:revision>
  <cp:lastPrinted>2013-08-12T12:15:00Z</cp:lastPrinted>
  <dcterms:created xsi:type="dcterms:W3CDTF">2023-03-29T08:58:00Z</dcterms:created>
  <dcterms:modified xsi:type="dcterms:W3CDTF">2023-03-29T09:03:00Z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{75319C98-D07F-42E9-B067-D2DE1110A0FD}</vt:lpwstr>
  </property>
</Properties>
</file>